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A93947" w:rsidP="0085110B">
      <w:pPr>
        <w:pBdr>
          <w:bottom w:val="single" w:sz="4" w:space="1" w:color="auto"/>
        </w:pBdr>
        <w:shd w:val="clear" w:color="auto" w:fill="DEEAF6"/>
        <w:tabs>
          <w:tab w:val="left" w:pos="1866"/>
          <w:tab w:val="right" w:pos="15309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3617C7">
        <w:rPr>
          <w:rFonts w:ascii="Arial" w:hAnsi="Arial" w:cs="Arial"/>
          <w:b/>
          <w:color w:val="000000" w:themeColor="text1"/>
        </w:rPr>
        <w:t xml:space="preserve">10: </w:t>
      </w:r>
      <w:r w:rsidR="003617C7" w:rsidRPr="003617C7">
        <w:rPr>
          <w:rFonts w:ascii="Arial" w:hAnsi="Arial" w:cs="Arial"/>
          <w:b/>
          <w:color w:val="000000" w:themeColor="text1"/>
        </w:rPr>
        <w:t>Wykaz zdających w sali / miejscu egzaminowania</w:t>
      </w:r>
      <w:r w:rsidR="0085110B">
        <w:rPr>
          <w:rFonts w:ascii="Arial" w:hAnsi="Arial" w:cs="Arial"/>
          <w:b/>
          <w:color w:val="000000" w:themeColor="text1"/>
        </w:rPr>
        <w:tab/>
      </w:r>
    </w:p>
    <w:tbl>
      <w:tblPr>
        <w:tblpPr w:leftFromText="141" w:rightFromText="141" w:vertAnchor="text" w:horzAnchor="margin" w:tblpXSpec="right" w:tblpY="13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617C7" w:rsidRPr="00012931" w:rsidTr="003617C7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ind w:left="-84" w:firstLine="84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12931" w:rsidRPr="00605CBE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:rsidR="00012931" w:rsidRPr="003617C7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:rsidR="003617C7" w:rsidRPr="003617C7" w:rsidRDefault="003617C7" w:rsidP="003617C7">
      <w:pPr>
        <w:ind w:left="8496"/>
        <w:jc w:val="center"/>
        <w:rPr>
          <w:rFonts w:ascii="Arial" w:hAnsi="Arial" w:cs="Arial"/>
          <w:sz w:val="18"/>
          <w:szCs w:val="18"/>
        </w:rPr>
      </w:pPr>
      <w:r w:rsidRPr="003617C7">
        <w:rPr>
          <w:rFonts w:ascii="Arial" w:hAnsi="Arial" w:cs="Arial"/>
          <w:i/>
          <w:iCs/>
          <w:sz w:val="18"/>
          <w:szCs w:val="18"/>
        </w:rPr>
        <w:t>identyfikator szkoły/placówki/centrum/pracodawcy/podmiotu prowadzącego KKZ</w:t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980"/>
        <w:gridCol w:w="6809"/>
      </w:tblGrid>
      <w:tr w:rsidR="003617C7" w:rsidRPr="003617C7" w:rsidTr="003617C7">
        <w:tc>
          <w:tcPr>
            <w:tcW w:w="6237" w:type="dxa"/>
            <w:gridSpan w:val="2"/>
            <w:shd w:val="clear" w:color="auto" w:fill="DEEAF6"/>
            <w:vAlign w:val="bottom"/>
          </w:tcPr>
          <w:p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Nazwa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:rsidTr="003617C7">
        <w:trPr>
          <w:trHeight w:val="215"/>
        </w:trPr>
        <w:tc>
          <w:tcPr>
            <w:tcW w:w="6237" w:type="dxa"/>
            <w:gridSpan w:val="2"/>
            <w:shd w:val="clear" w:color="auto" w:fill="DEEAF6"/>
            <w:vAlign w:val="bottom"/>
          </w:tcPr>
          <w:p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Adres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:rsidTr="006A2C78">
        <w:trPr>
          <w:trHeight w:val="388"/>
        </w:trPr>
        <w:tc>
          <w:tcPr>
            <w:tcW w:w="15026" w:type="dxa"/>
            <w:gridSpan w:val="4"/>
            <w:tcBorders>
              <w:bottom w:val="single" w:sz="4" w:space="0" w:color="auto"/>
            </w:tcBorders>
            <w:vAlign w:val="bottom"/>
          </w:tcPr>
          <w:p w:rsidR="003617C7" w:rsidRPr="003617C7" w:rsidRDefault="003617C7" w:rsidP="003617C7">
            <w:pPr>
              <w:shd w:val="clear" w:color="auto" w:fill="D9D9D9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Wykaz zdających część pisemną/część praktyczną* w sali egzaminacyjnej nr …….. / miejscu egzaminu……………………………………….</w:t>
            </w:r>
          </w:p>
          <w:p w:rsidR="003617C7" w:rsidRPr="003617C7" w:rsidRDefault="003617C7" w:rsidP="003617C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6"/>
              </w:rPr>
            </w:pPr>
            <w:r w:rsidRPr="003617C7">
              <w:rPr>
                <w:rFonts w:ascii="Arial" w:hAnsi="Arial" w:cs="Arial"/>
                <w:b/>
                <w:sz w:val="24"/>
                <w:szCs w:val="26"/>
              </w:rPr>
              <w:t>w dniu ………………….. o godzinie …………….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617C7">
              <w:rPr>
                <w:rFonts w:ascii="Arial" w:hAnsi="Arial" w:cs="Arial"/>
                <w:bCs/>
                <w:sz w:val="24"/>
                <w:szCs w:val="24"/>
                <w:bdr w:val="single" w:sz="4" w:space="0" w:color="auto"/>
              </w:rPr>
              <w:t xml:space="preserve">           Oznaczenie egzaminu: …..………/……………/… …………… 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3617C7" w:rsidRPr="003617C7" w:rsidTr="0085110B">
        <w:trPr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>Symbol kwalifikacji: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Nazwa kwalifikacji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Symbol cyfrowy i nazwa lub nazwy zawodów, w których wyodrębniono daną kwalifikację</w:t>
            </w:r>
          </w:p>
        </w:tc>
      </w:tr>
      <w:tr w:rsidR="003617C7" w:rsidRPr="003617C7" w:rsidTr="0085110B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617C7" w:rsidRPr="003617C7" w:rsidRDefault="003617C7" w:rsidP="003617C7">
      <w:pPr>
        <w:spacing w:after="0" w:line="200" w:lineRule="exact"/>
        <w:rPr>
          <w:rFonts w:ascii="Arial" w:hAnsi="Arial" w:cs="Arial"/>
          <w:sz w:val="16"/>
          <w:szCs w:val="1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134"/>
        <w:gridCol w:w="1418"/>
        <w:gridCol w:w="1417"/>
        <w:gridCol w:w="1276"/>
        <w:gridCol w:w="1559"/>
        <w:gridCol w:w="1134"/>
        <w:gridCol w:w="993"/>
        <w:gridCol w:w="708"/>
        <w:gridCol w:w="709"/>
        <w:gridCol w:w="850"/>
        <w:gridCol w:w="2268"/>
      </w:tblGrid>
      <w:tr w:rsidR="003617C7" w:rsidRPr="003617C7" w:rsidTr="00605CBE">
        <w:trPr>
          <w:trHeight w:val="458"/>
        </w:trPr>
        <w:tc>
          <w:tcPr>
            <w:tcW w:w="42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Imię (imiona)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PESEL/Nr dok.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Dostosowanie egzaminu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obecności na egzaminie oraz odbioru karty identyfikacyjnej z loginem i hasłem**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podpis zdającego</w:t>
            </w:r>
          </w:p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 – nieobecny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Potwierdzenie odbycia instruktażu stanowiskowego- podpis zdającego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Symbol wersji arkusza egzaminacyjnego***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Wymiana arkusza - podpis zdającego</w:t>
            </w:r>
          </w:p>
        </w:tc>
        <w:tc>
          <w:tcPr>
            <w:tcW w:w="226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85110B" w:rsidP="0085110B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Przyczyna przerwania </w:t>
            </w:r>
            <w:r w:rsidR="003617C7" w:rsidRPr="003617C7">
              <w:rPr>
                <w:rFonts w:ascii="Arial" w:hAnsi="Arial" w:cs="Arial"/>
                <w:b/>
                <w:sz w:val="16"/>
                <w:szCs w:val="16"/>
              </w:rPr>
              <w:t>i unieważnienia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color w:val="000000"/>
                <w:sz w:val="16"/>
                <w:szCs w:val="16"/>
              </w:rPr>
              <w:t>Oddano kartę odpowiedzi*</w:t>
            </w:r>
            <w:r w:rsidRPr="003617C7">
              <w:rPr>
                <w:rFonts w:ascii="Arial" w:hAnsi="Arial" w:cs="Arial"/>
                <w:b/>
                <w:sz w:val="16"/>
                <w:szCs w:val="16"/>
              </w:rPr>
              <w:t xml:space="preserve"> arkusz z rezultatami wykonania zadania z kartą oceny i ew. wydrukami/  płytami CD* (T/N) - godz. oddania i numer stanowiska egzaminacyjnego.       </w:t>
            </w:r>
            <w:r w:rsidRPr="003617C7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3617C7" w:rsidRPr="003617C7" w:rsidTr="00605CBE">
        <w:trPr>
          <w:trHeight w:val="652"/>
        </w:trPr>
        <w:tc>
          <w:tcPr>
            <w:tcW w:w="42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pkt.3</w:t>
            </w:r>
          </w:p>
        </w:tc>
        <w:tc>
          <w:tcPr>
            <w:tcW w:w="2268" w:type="dxa"/>
            <w:vMerge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17C7" w:rsidRPr="003617C7" w:rsidTr="00605CBE">
        <w:trPr>
          <w:trHeight w:val="190"/>
        </w:trPr>
        <w:tc>
          <w:tcPr>
            <w:tcW w:w="421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418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559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134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93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2267" w:type="dxa"/>
            <w:gridSpan w:val="3"/>
            <w:shd w:val="clear" w:color="auto" w:fill="DEEAF6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</w:t>
            </w:r>
          </w:p>
        </w:tc>
        <w:tc>
          <w:tcPr>
            <w:tcW w:w="2268" w:type="dxa"/>
            <w:shd w:val="clear" w:color="auto" w:fill="DEEAF6"/>
          </w:tcPr>
          <w:p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</w:t>
            </w: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</w:tbl>
    <w:p w:rsidR="003617C7" w:rsidRPr="003617C7" w:rsidRDefault="00605CBE" w:rsidP="00605CBE">
      <w:pPr>
        <w:tabs>
          <w:tab w:val="left" w:pos="2552"/>
        </w:tabs>
        <w:spacing w:before="120" w:after="60" w:line="240" w:lineRule="auto"/>
        <w:ind w:left="12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przewodniczącego zespołu </w:t>
      </w:r>
      <w:r w:rsidR="003617C7" w:rsidRPr="003617C7">
        <w:rPr>
          <w:rFonts w:ascii="Arial" w:hAnsi="Arial" w:cs="Arial"/>
          <w:sz w:val="20"/>
          <w:szCs w:val="20"/>
        </w:rPr>
        <w:t>nadzorującego:………………………………………………………………………………………………….…………</w:t>
      </w:r>
    </w:p>
    <w:p w:rsidR="003617C7" w:rsidRPr="003617C7" w:rsidRDefault="003617C7" w:rsidP="00605CBE">
      <w:pPr>
        <w:spacing w:after="0" w:line="240" w:lineRule="auto"/>
        <w:ind w:left="1276"/>
        <w:rPr>
          <w:rFonts w:ascii="Arial" w:hAnsi="Arial" w:cs="Arial"/>
          <w:color w:val="000000"/>
          <w:sz w:val="20"/>
          <w:szCs w:val="20"/>
        </w:rPr>
      </w:pPr>
      <w:r w:rsidRPr="003617C7">
        <w:rPr>
          <w:rFonts w:ascii="Arial" w:hAnsi="Arial" w:cs="Arial"/>
          <w:color w:val="000000"/>
          <w:sz w:val="20"/>
          <w:szCs w:val="20"/>
        </w:rPr>
        <w:t>Podpisy egzaminatorów/członków zespołu nadzorującego:……………………………………………………………………………………………………</w:t>
      </w:r>
    </w:p>
    <w:p w:rsidR="00605CBE" w:rsidRPr="00605CBE" w:rsidRDefault="00605CBE" w:rsidP="003617C7">
      <w:pPr>
        <w:spacing w:after="0" w:line="240" w:lineRule="auto"/>
        <w:rPr>
          <w:rFonts w:ascii="Arial" w:hAnsi="Arial" w:cs="Arial"/>
          <w:color w:val="000000"/>
          <w:sz w:val="8"/>
          <w:szCs w:val="18"/>
        </w:rPr>
      </w:pP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6"/>
          <w:szCs w:val="18"/>
        </w:rPr>
      </w:pPr>
      <w:r w:rsidRPr="003617C7">
        <w:rPr>
          <w:rFonts w:ascii="Arial" w:hAnsi="Arial" w:cs="Arial"/>
          <w:color w:val="000000"/>
          <w:sz w:val="16"/>
          <w:szCs w:val="18"/>
        </w:rPr>
        <w:t>*niepotrzebne skreślić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sz w:val="16"/>
          <w:szCs w:val="18"/>
        </w:rPr>
      </w:pPr>
      <w:r w:rsidRPr="003617C7">
        <w:rPr>
          <w:rFonts w:ascii="Arial" w:hAnsi="Arial" w:cs="Arial"/>
          <w:sz w:val="16"/>
          <w:szCs w:val="18"/>
        </w:rPr>
        <w:t>** dotyczy części pisemnej z wykorzystaniem elektronicznego systemu przeprowadzania egzaminu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4"/>
          <w:szCs w:val="16"/>
        </w:rPr>
      </w:pPr>
      <w:r w:rsidRPr="003617C7">
        <w:rPr>
          <w:rFonts w:ascii="Arial" w:hAnsi="Arial" w:cs="Arial"/>
          <w:color w:val="000000"/>
          <w:sz w:val="14"/>
          <w:szCs w:val="16"/>
        </w:rPr>
        <w:t xml:space="preserve">*** </w:t>
      </w:r>
      <w:r w:rsidRPr="003617C7">
        <w:rPr>
          <w:rFonts w:ascii="Arial" w:hAnsi="Arial" w:cs="Arial"/>
          <w:color w:val="000000"/>
          <w:sz w:val="16"/>
          <w:szCs w:val="18"/>
        </w:rPr>
        <w:t xml:space="preserve">nie dotyczy części pisemnej </w:t>
      </w:r>
      <w:r w:rsidRPr="003617C7">
        <w:rPr>
          <w:rFonts w:ascii="Arial" w:hAnsi="Arial" w:cs="Arial"/>
          <w:sz w:val="16"/>
          <w:szCs w:val="18"/>
        </w:rPr>
        <w:t>z wykorzystaniem elektronicznego systemu przeprowadzania egzaminu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Uwaga. </w:t>
      </w:r>
      <w:r w:rsidRPr="003617C7">
        <w:rPr>
          <w:rFonts w:ascii="Arial" w:hAnsi="Arial" w:cs="Arial"/>
          <w:i/>
          <w:iCs/>
          <w:sz w:val="16"/>
          <w:szCs w:val="18"/>
        </w:rPr>
        <w:t>W SIOEPKZ kolorem czerwonym oznaczono osoby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,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którym nie wpisano daty i nr zaświadczenia o ukończeniu </w:t>
      </w:r>
      <w:proofErr w:type="spellStart"/>
      <w:r w:rsidRPr="003617C7">
        <w:rPr>
          <w:rFonts w:ascii="Arial" w:hAnsi="Arial" w:cs="Arial"/>
          <w:i/>
          <w:sz w:val="16"/>
          <w:szCs w:val="18"/>
          <w:lang w:eastAsia="pl-PL"/>
        </w:rPr>
        <w:t>kkz</w:t>
      </w:r>
      <w:proofErr w:type="spellEnd"/>
      <w:r w:rsidRPr="003617C7">
        <w:rPr>
          <w:rFonts w:ascii="Arial" w:hAnsi="Arial" w:cs="Arial"/>
          <w:i/>
          <w:sz w:val="16"/>
          <w:szCs w:val="18"/>
          <w:lang w:eastAsia="pl-PL"/>
        </w:rPr>
        <w:t>. Jeżeli te osoby:</w:t>
      </w:r>
    </w:p>
    <w:p w:rsidR="003617C7" w:rsidRPr="003617C7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="0085110B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ukończyły </w:t>
      </w:r>
      <w:proofErr w:type="spellStart"/>
      <w:r w:rsidR="0085110B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3617C7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–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to</w:t>
      </w:r>
      <w:r w:rsidRPr="003617C7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Pr="003617C7">
        <w:rPr>
          <w:rFonts w:ascii="Arial" w:hAnsi="Arial" w:cs="Arial"/>
          <w:i/>
          <w:sz w:val="16"/>
          <w:szCs w:val="18"/>
          <w:u w:val="single"/>
          <w:lang w:eastAsia="pl-PL"/>
        </w:rPr>
        <w:t>należy</w:t>
      </w:r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uzupełnić wpis </w:t>
      </w:r>
      <w:r w:rsidRPr="00F43215">
        <w:rPr>
          <w:rFonts w:ascii="Arial" w:hAnsi="Arial" w:cs="Arial"/>
          <w:i/>
          <w:sz w:val="16"/>
          <w:szCs w:val="18"/>
          <w:lang w:eastAsia="pl-PL"/>
        </w:rPr>
        <w:t>w SIOEPKZ</w:t>
      </w:r>
      <w:bookmarkStart w:id="0" w:name="_GoBack"/>
      <w:bookmarkEnd w:id="0"/>
      <w:r w:rsidRPr="003617C7">
        <w:rPr>
          <w:rFonts w:ascii="Arial" w:hAnsi="Arial" w:cs="Arial"/>
          <w:i/>
          <w:sz w:val="16"/>
          <w:szCs w:val="18"/>
          <w:lang w:eastAsia="pl-PL"/>
        </w:rPr>
        <w:t xml:space="preserve"> o datę i nr zaświadczenia i powtórnie wydrukować wykaz, </w:t>
      </w:r>
    </w:p>
    <w:p w:rsidR="0085110B" w:rsidRPr="0085110B" w:rsidRDefault="003617C7" w:rsidP="0085110B">
      <w:pPr>
        <w:spacing w:after="0" w:line="240" w:lineRule="auto"/>
        <w:rPr>
          <w:rFonts w:ascii="Arial" w:hAnsi="Arial" w:cs="Arial"/>
          <w:sz w:val="2"/>
        </w:rPr>
      </w:pPr>
      <w:r w:rsidRPr="0085110B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Pr="0085110B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nie ukończyły </w:t>
      </w:r>
      <w:proofErr w:type="spellStart"/>
      <w:r w:rsidRPr="0085110B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proofErr w:type="spellEnd"/>
      <w:r w:rsidRPr="0085110B">
        <w:rPr>
          <w:rFonts w:ascii="Arial" w:hAnsi="Arial" w:cs="Arial"/>
          <w:i/>
          <w:sz w:val="16"/>
          <w:szCs w:val="18"/>
          <w:lang w:eastAsia="pl-PL"/>
        </w:rPr>
        <w:t xml:space="preserve"> – to nie mają prawa przystąpić do egzaminu i  wykaz tych osób należy przesłać do właściwej OKE przed egzaminem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.</w:t>
      </w:r>
    </w:p>
    <w:p w:rsidR="00453AD3" w:rsidRPr="0085110B" w:rsidRDefault="0085110B" w:rsidP="0085110B">
      <w:pPr>
        <w:tabs>
          <w:tab w:val="left" w:pos="2610"/>
        </w:tabs>
        <w:rPr>
          <w:rFonts w:ascii="Arial" w:hAnsi="Arial" w:cs="Arial"/>
          <w:sz w:val="2"/>
        </w:rPr>
      </w:pPr>
      <w:r>
        <w:rPr>
          <w:rFonts w:ascii="Arial" w:hAnsi="Arial" w:cs="Arial"/>
          <w:sz w:val="2"/>
        </w:rPr>
        <w:tab/>
      </w:r>
    </w:p>
    <w:sectPr w:rsidR="00453AD3" w:rsidRPr="0085110B" w:rsidSect="0085110B">
      <w:headerReference w:type="default" r:id="rId7"/>
      <w:footerReference w:type="default" r:id="rId8"/>
      <w:pgSz w:w="16838" w:h="11906" w:orient="landscape"/>
      <w:pgMar w:top="709" w:right="1103" w:bottom="566" w:left="709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731" w:rsidRDefault="00613731" w:rsidP="007303BC">
      <w:pPr>
        <w:spacing w:after="0" w:line="240" w:lineRule="auto"/>
      </w:pPr>
      <w:r>
        <w:separator/>
      </w:r>
    </w:p>
  </w:endnote>
  <w:endnote w:type="continuationSeparator" w:id="0">
    <w:p w:rsidR="00613731" w:rsidRDefault="00613731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pPr w:leftFromText="141" w:rightFromText="141" w:vertAnchor="text" w:horzAnchor="page" w:tblpX="2298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  <w:gridCol w:w="12616"/>
    </w:tblGrid>
    <w:tr w:rsidR="0085110B" w:rsidTr="0085110B">
      <w:tc>
        <w:tcPr>
          <w:tcW w:w="567" w:type="dxa"/>
          <w:vAlign w:val="center"/>
        </w:tcPr>
        <w:p w:rsidR="0085110B" w:rsidRPr="004D1E04" w:rsidRDefault="0085110B" w:rsidP="0085110B">
          <w:pPr>
            <w:pStyle w:val="Stopka"/>
            <w:jc w:val="both"/>
            <w:rPr>
              <w:rFonts w:ascii="Times New Roman" w:hAnsi="Times New Roman"/>
              <w:color w:val="0000CC"/>
              <w:sz w:val="14"/>
            </w:rPr>
          </w:pPr>
          <w:r w:rsidRPr="00B130B1">
            <w:rPr>
              <w:rFonts w:ascii="Webdings" w:eastAsia="Webdings" w:hAnsi="Webdings" w:cs="Webdings"/>
              <w:color w:val="7030A0"/>
              <w:sz w:val="28"/>
            </w:rPr>
            <w:t></w:t>
          </w:r>
        </w:p>
      </w:tc>
      <w:tc>
        <w:tcPr>
          <w:tcW w:w="12616" w:type="dxa"/>
        </w:tcPr>
        <w:p w:rsidR="0085110B" w:rsidRPr="0085110B" w:rsidRDefault="0085110B" w:rsidP="0085110B">
          <w:pPr>
            <w:pStyle w:val="Stopka"/>
            <w:jc w:val="both"/>
            <w:rPr>
              <w:rFonts w:ascii="Arial" w:hAnsi="Arial" w:cs="Arial"/>
              <w:sz w:val="14"/>
            </w:rPr>
          </w:pPr>
          <w:r w:rsidRPr="0085110B">
            <w:rPr>
              <w:rFonts w:ascii="Arial" w:hAnsi="Arial" w:cs="Arial"/>
              <w:sz w:val="14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:rsidR="0085110B" w:rsidRDefault="00851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731" w:rsidRDefault="00613731" w:rsidP="007303BC">
      <w:pPr>
        <w:spacing w:after="0" w:line="240" w:lineRule="auto"/>
      </w:pPr>
      <w:r>
        <w:separator/>
      </w:r>
    </w:p>
  </w:footnote>
  <w:footnote w:type="continuationSeparator" w:id="0">
    <w:p w:rsidR="00613731" w:rsidRDefault="00613731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4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3"/>
  </w:num>
  <w:num w:numId="12">
    <w:abstractNumId w:val="24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0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1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31651D"/>
    <w:rsid w:val="0035187B"/>
    <w:rsid w:val="003617C7"/>
    <w:rsid w:val="00377EED"/>
    <w:rsid w:val="00390AE3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05CBE"/>
    <w:rsid w:val="00613731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7E3C6A"/>
    <w:rsid w:val="008123A9"/>
    <w:rsid w:val="00825D6C"/>
    <w:rsid w:val="0083360D"/>
    <w:rsid w:val="0085110B"/>
    <w:rsid w:val="008A19A0"/>
    <w:rsid w:val="008A3574"/>
    <w:rsid w:val="008B7003"/>
    <w:rsid w:val="0090684C"/>
    <w:rsid w:val="00937455"/>
    <w:rsid w:val="00975996"/>
    <w:rsid w:val="00983162"/>
    <w:rsid w:val="009B238E"/>
    <w:rsid w:val="00A63B90"/>
    <w:rsid w:val="00A8456E"/>
    <w:rsid w:val="00A93947"/>
    <w:rsid w:val="00AB1F4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96911"/>
    <w:rsid w:val="00EC4655"/>
    <w:rsid w:val="00ED26F5"/>
    <w:rsid w:val="00F4321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32</cp:revision>
  <dcterms:created xsi:type="dcterms:W3CDTF">2024-07-14T19:44:00Z</dcterms:created>
  <dcterms:modified xsi:type="dcterms:W3CDTF">2024-07-31T17:59:00Z</dcterms:modified>
</cp:coreProperties>
</file>