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C90AD" w14:textId="77777777" w:rsidR="00202831" w:rsidRPr="00D8144A" w:rsidRDefault="00202831" w:rsidP="00202831">
      <w:pPr>
        <w:pStyle w:val="Teksttreci20"/>
        <w:shd w:val="clear" w:color="auto" w:fill="auto"/>
        <w:tabs>
          <w:tab w:val="left" w:pos="300"/>
        </w:tabs>
        <w:ind w:left="360" w:firstLine="0"/>
        <w:rPr>
          <w:rFonts w:ascii="Times New Roman" w:hAnsi="Times New Roman" w:cs="Times New Roman"/>
        </w:rPr>
      </w:pPr>
    </w:p>
    <w:p w14:paraId="4BB721DA" w14:textId="77777777" w:rsidR="00202831" w:rsidRPr="00D8144A" w:rsidRDefault="00202831" w:rsidP="00202831">
      <w:pPr>
        <w:pStyle w:val="Teksttreci20"/>
        <w:shd w:val="clear" w:color="auto" w:fill="auto"/>
        <w:tabs>
          <w:tab w:val="left" w:pos="300"/>
        </w:tabs>
        <w:ind w:left="360" w:firstLine="0"/>
        <w:jc w:val="center"/>
        <w:rPr>
          <w:rFonts w:ascii="Times New Roman" w:hAnsi="Times New Roman" w:cs="Times New Roman"/>
          <w:b/>
        </w:rPr>
      </w:pPr>
      <w:r w:rsidRPr="00D8144A">
        <w:rPr>
          <w:rFonts w:ascii="Times New Roman" w:hAnsi="Times New Roman" w:cs="Times New Roman"/>
          <w:b/>
        </w:rPr>
        <w:t>REGULAMIN REKRUTACJI DO PROJEKTU</w:t>
      </w:r>
    </w:p>
    <w:p w14:paraId="4B9A7C57" w14:textId="77777777" w:rsidR="00692E8D" w:rsidRDefault="00692E8D" w:rsidP="00692E8D">
      <w:pPr>
        <w:pStyle w:val="Stopka"/>
        <w:ind w:left="142"/>
        <w:jc w:val="both"/>
        <w:rPr>
          <w:b/>
          <w:bCs/>
          <w:sz w:val="20"/>
          <w:szCs w:val="20"/>
        </w:rPr>
      </w:pPr>
      <w:r w:rsidRPr="0087715D">
        <w:rPr>
          <w:color w:val="000000" w:themeColor="text1"/>
          <w:sz w:val="22"/>
        </w:rPr>
        <w:t>„</w:t>
      </w:r>
      <w:r w:rsidRPr="0084761E">
        <w:rPr>
          <w:b/>
          <w:bCs/>
          <w:i/>
          <w:sz w:val="20"/>
          <w:szCs w:val="20"/>
        </w:rPr>
        <w:t xml:space="preserve">Dajemy skrzydła - wyposażenie słuchaczy Szkoły Policealnej im. Jadwigi Romanowskiej w Elblągu </w:t>
      </w:r>
      <w:r>
        <w:rPr>
          <w:b/>
          <w:bCs/>
          <w:i/>
          <w:sz w:val="20"/>
          <w:szCs w:val="20"/>
        </w:rPr>
        <w:br/>
      </w:r>
      <w:r w:rsidRPr="0084761E">
        <w:rPr>
          <w:b/>
          <w:bCs/>
          <w:i/>
          <w:sz w:val="20"/>
          <w:szCs w:val="20"/>
        </w:rPr>
        <w:t xml:space="preserve">w dodatkowe umiejętności zawodowe, poszerzenie posiadanych oraz zdobycie nowych kwalifikacji </w:t>
      </w:r>
      <w:r>
        <w:rPr>
          <w:b/>
          <w:bCs/>
          <w:i/>
          <w:sz w:val="20"/>
          <w:szCs w:val="20"/>
        </w:rPr>
        <w:br/>
      </w:r>
      <w:r w:rsidRPr="0084761E">
        <w:rPr>
          <w:b/>
          <w:bCs/>
          <w:i/>
          <w:sz w:val="20"/>
          <w:szCs w:val="20"/>
        </w:rPr>
        <w:t>w obszarze kształcenia zawodowego</w:t>
      </w:r>
      <w:r w:rsidRPr="0084761E">
        <w:rPr>
          <w:b/>
          <w:bCs/>
          <w:sz w:val="20"/>
          <w:szCs w:val="20"/>
        </w:rPr>
        <w:t xml:space="preserve">" dofinansowany z Programu Regionalnego Fundusze Europejskie </w:t>
      </w:r>
      <w:r>
        <w:rPr>
          <w:b/>
          <w:bCs/>
          <w:sz w:val="20"/>
          <w:szCs w:val="20"/>
        </w:rPr>
        <w:t xml:space="preserve">                   </w:t>
      </w:r>
      <w:r w:rsidRPr="0084761E">
        <w:rPr>
          <w:b/>
          <w:bCs/>
          <w:sz w:val="20"/>
          <w:szCs w:val="20"/>
        </w:rPr>
        <w:t>dla Warmii i Mazur 2021-2027, Priorytet 6: Edukacja i kompetencje EFS+, współfinansowanego</w:t>
      </w:r>
      <w:r>
        <w:rPr>
          <w:b/>
          <w:bCs/>
          <w:sz w:val="20"/>
          <w:szCs w:val="20"/>
        </w:rPr>
        <w:t xml:space="preserve">                             </w:t>
      </w:r>
      <w:r w:rsidRPr="0084761E">
        <w:rPr>
          <w:b/>
          <w:bCs/>
          <w:sz w:val="20"/>
          <w:szCs w:val="20"/>
        </w:rPr>
        <w:t xml:space="preserve"> ze środków Europejskiego Funduszu Społecznego Plus, dla którego Beneficjentem jest Województwo Warmińsko-Mazurskie.</w:t>
      </w:r>
    </w:p>
    <w:p w14:paraId="00A0EEC6" w14:textId="77777777" w:rsidR="00202831" w:rsidRPr="00D8144A" w:rsidRDefault="00202831" w:rsidP="00202831">
      <w:pPr>
        <w:ind w:firstLine="567"/>
        <w:jc w:val="center"/>
        <w:rPr>
          <w:rFonts w:cs="Times New Roman"/>
        </w:rPr>
      </w:pPr>
    </w:p>
    <w:p w14:paraId="38F4DB40" w14:textId="77777777" w:rsidR="00202831" w:rsidRPr="00D8144A" w:rsidRDefault="00202831" w:rsidP="00C42740">
      <w:pPr>
        <w:spacing w:after="0" w:line="360" w:lineRule="auto"/>
        <w:ind w:firstLine="567"/>
        <w:jc w:val="center"/>
        <w:rPr>
          <w:rFonts w:cs="Times New Roman"/>
          <w:b/>
        </w:rPr>
      </w:pPr>
      <w:r w:rsidRPr="00D8144A">
        <w:rPr>
          <w:rFonts w:cs="Times New Roman"/>
          <w:b/>
        </w:rPr>
        <w:t>&amp;1</w:t>
      </w:r>
    </w:p>
    <w:p w14:paraId="248BFE5E" w14:textId="77777777" w:rsidR="00202831" w:rsidRPr="00D8144A" w:rsidRDefault="00202831" w:rsidP="00C42740">
      <w:pPr>
        <w:pStyle w:val="Teksttreci20"/>
        <w:shd w:val="clear" w:color="auto" w:fill="auto"/>
        <w:tabs>
          <w:tab w:val="left" w:pos="300"/>
        </w:tabs>
        <w:spacing w:line="360" w:lineRule="auto"/>
        <w:ind w:left="360" w:firstLine="0"/>
        <w:jc w:val="center"/>
        <w:rPr>
          <w:rFonts w:ascii="Times New Roman" w:hAnsi="Times New Roman" w:cs="Times New Roman"/>
          <w:b/>
        </w:rPr>
      </w:pPr>
      <w:r w:rsidRPr="00D8144A">
        <w:rPr>
          <w:rFonts w:ascii="Times New Roman" w:hAnsi="Times New Roman" w:cs="Times New Roman"/>
          <w:b/>
        </w:rPr>
        <w:t xml:space="preserve">     Definicje</w:t>
      </w:r>
    </w:p>
    <w:p w14:paraId="29AA3278" w14:textId="77777777" w:rsidR="00202831" w:rsidRPr="00D8144A" w:rsidRDefault="00202831" w:rsidP="002F7776">
      <w:pPr>
        <w:pStyle w:val="Teksttreci20"/>
        <w:numPr>
          <w:ilvl w:val="0"/>
          <w:numId w:val="1"/>
        </w:numPr>
        <w:shd w:val="clear" w:color="auto" w:fill="auto"/>
        <w:spacing w:line="312" w:lineRule="auto"/>
        <w:ind w:left="360" w:hanging="360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>Projekt - oznacza przedsięwzięcie „</w:t>
      </w:r>
      <w:r w:rsidR="00776F28" w:rsidRPr="00D8144A">
        <w:rPr>
          <w:rFonts w:ascii="Times New Roman" w:hAnsi="Times New Roman" w:cs="Times New Roman"/>
        </w:rPr>
        <w:t>DAJEMY SKRZYDŁA</w:t>
      </w:r>
      <w:r w:rsidR="00776F28" w:rsidRPr="00D8144A">
        <w:rPr>
          <w:rFonts w:ascii="Times New Roman" w:hAnsi="Times New Roman" w:cs="Times New Roman"/>
          <w:b/>
        </w:rPr>
        <w:t xml:space="preserve"> </w:t>
      </w:r>
      <w:r w:rsidR="00776F28" w:rsidRPr="00D8144A">
        <w:rPr>
          <w:rFonts w:ascii="Times New Roman" w:hAnsi="Times New Roman" w:cs="Times New Roman"/>
          <w:kern w:val="0"/>
        </w:rPr>
        <w:t xml:space="preserve">- </w:t>
      </w:r>
      <w:r w:rsidRPr="00D8144A">
        <w:rPr>
          <w:rFonts w:ascii="Times New Roman" w:hAnsi="Times New Roman" w:cs="Times New Roman"/>
        </w:rPr>
        <w:t>Wyposażenie słuchaczy Szkoły Policealnej im. Jadwigi Romanowskiej w Elblągu w dodatkowe umiejętności zawodowe, poszerzenie posiadanych oraz zdobycie nowych kwalifikacji w obszarze kształcenia zawodowego".</w:t>
      </w:r>
    </w:p>
    <w:p w14:paraId="015EE2AA" w14:textId="77777777" w:rsidR="00202831" w:rsidRPr="00D8144A" w:rsidRDefault="00202831" w:rsidP="002F7776">
      <w:pPr>
        <w:pStyle w:val="Teksttreci20"/>
        <w:numPr>
          <w:ilvl w:val="0"/>
          <w:numId w:val="1"/>
        </w:numPr>
        <w:shd w:val="clear" w:color="auto" w:fill="auto"/>
        <w:tabs>
          <w:tab w:val="left" w:pos="300"/>
        </w:tabs>
        <w:spacing w:line="312" w:lineRule="auto"/>
        <w:ind w:left="360" w:hanging="360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>Realizator - Szkoła Policealna im. Jadwigi Romanowskiej w Elblągu.</w:t>
      </w:r>
    </w:p>
    <w:p w14:paraId="302A48A9" w14:textId="77777777" w:rsidR="00013934" w:rsidRDefault="00202831" w:rsidP="002F7776">
      <w:pPr>
        <w:pStyle w:val="Teksttreci20"/>
        <w:numPr>
          <w:ilvl w:val="0"/>
          <w:numId w:val="1"/>
        </w:numPr>
        <w:shd w:val="clear" w:color="auto" w:fill="auto"/>
        <w:tabs>
          <w:tab w:val="left" w:pos="304"/>
        </w:tabs>
        <w:spacing w:line="312" w:lineRule="auto"/>
        <w:ind w:left="360" w:hanging="360"/>
        <w:rPr>
          <w:rFonts w:ascii="Times New Roman" w:hAnsi="Times New Roman" w:cs="Times New Roman"/>
        </w:rPr>
      </w:pPr>
      <w:r w:rsidRPr="00013934">
        <w:rPr>
          <w:rFonts w:ascii="Times New Roman" w:hAnsi="Times New Roman" w:cs="Times New Roman"/>
        </w:rPr>
        <w:t xml:space="preserve">Uczestnik projektu - słuchacze Szkoły Policealnej im. Jadwigi Romanowskiej </w:t>
      </w:r>
      <w:r w:rsidR="00D8144A" w:rsidRPr="00013934">
        <w:rPr>
          <w:rFonts w:ascii="Times New Roman" w:hAnsi="Times New Roman" w:cs="Times New Roman"/>
        </w:rPr>
        <w:br/>
      </w:r>
      <w:r w:rsidRPr="00013934">
        <w:rPr>
          <w:rFonts w:ascii="Times New Roman" w:hAnsi="Times New Roman" w:cs="Times New Roman"/>
        </w:rPr>
        <w:t>na kierunkach: opiekun medyczny, technik usług kosmetycznych, terapeuta zajęciowy, technik masażysta, asystentka stomatologic</w:t>
      </w:r>
      <w:r w:rsidR="00E60415" w:rsidRPr="00013934">
        <w:rPr>
          <w:rFonts w:ascii="Times New Roman" w:hAnsi="Times New Roman" w:cs="Times New Roman"/>
        </w:rPr>
        <w:t xml:space="preserve">zna/higienistka stomatologiczna, podolog </w:t>
      </w:r>
      <w:r w:rsidRPr="00013934">
        <w:rPr>
          <w:rFonts w:ascii="Times New Roman" w:hAnsi="Times New Roman" w:cs="Times New Roman"/>
        </w:rPr>
        <w:t>oraz nauczyciele zatrudnieni w szkole, nau</w:t>
      </w:r>
      <w:r w:rsidR="00013934">
        <w:rPr>
          <w:rFonts w:ascii="Times New Roman" w:hAnsi="Times New Roman" w:cs="Times New Roman"/>
        </w:rPr>
        <w:t>czający przedmiotów zawodowych.</w:t>
      </w:r>
    </w:p>
    <w:p w14:paraId="61323803" w14:textId="77777777" w:rsidR="00202831" w:rsidRPr="00013934" w:rsidRDefault="00202831" w:rsidP="002F7776">
      <w:pPr>
        <w:pStyle w:val="Teksttreci20"/>
        <w:numPr>
          <w:ilvl w:val="0"/>
          <w:numId w:val="1"/>
        </w:numPr>
        <w:shd w:val="clear" w:color="auto" w:fill="auto"/>
        <w:tabs>
          <w:tab w:val="left" w:pos="304"/>
        </w:tabs>
        <w:spacing w:line="312" w:lineRule="auto"/>
        <w:ind w:left="360" w:hanging="360"/>
        <w:rPr>
          <w:rFonts w:ascii="Times New Roman" w:hAnsi="Times New Roman" w:cs="Times New Roman"/>
        </w:rPr>
      </w:pPr>
      <w:r w:rsidRPr="00013934">
        <w:rPr>
          <w:rFonts w:ascii="Times New Roman" w:hAnsi="Times New Roman" w:cs="Times New Roman"/>
        </w:rPr>
        <w:t>Komisja Rekrutacyjna - Komisja Rekrutacyjna Projektu „</w:t>
      </w:r>
      <w:r w:rsidR="00776F28" w:rsidRPr="00013934">
        <w:rPr>
          <w:rFonts w:ascii="Times New Roman" w:hAnsi="Times New Roman" w:cs="Times New Roman"/>
        </w:rPr>
        <w:t>DAJEMY SKRZYDŁA -</w:t>
      </w:r>
      <w:r w:rsidR="00776F28" w:rsidRPr="00013934">
        <w:rPr>
          <w:rFonts w:ascii="Times New Roman" w:hAnsi="Times New Roman" w:cs="Times New Roman"/>
          <w:kern w:val="0"/>
        </w:rPr>
        <w:t xml:space="preserve"> </w:t>
      </w:r>
      <w:r w:rsidRPr="00013934">
        <w:rPr>
          <w:rFonts w:ascii="Times New Roman" w:hAnsi="Times New Roman" w:cs="Times New Roman"/>
        </w:rPr>
        <w:t xml:space="preserve">Wyposażenie słuchaczy Szkoły Policealnej im. Jadwigi Romanowskiej w Elblągu </w:t>
      </w:r>
      <w:r w:rsidR="00D8144A" w:rsidRPr="00013934">
        <w:rPr>
          <w:rFonts w:ascii="Times New Roman" w:hAnsi="Times New Roman" w:cs="Times New Roman"/>
        </w:rPr>
        <w:br/>
      </w:r>
      <w:r w:rsidRPr="00013934">
        <w:rPr>
          <w:rFonts w:ascii="Times New Roman" w:hAnsi="Times New Roman" w:cs="Times New Roman"/>
        </w:rPr>
        <w:t>w dodatkowe umiejętności zawodowe, poszerzenie posiadanych oraz zdobycie nowych kwalifikacji w obszarze kształcenia zawodowego".</w:t>
      </w:r>
    </w:p>
    <w:p w14:paraId="5E9BAE68" w14:textId="77777777" w:rsidR="00C42740" w:rsidRPr="00D8144A" w:rsidRDefault="006203A0" w:rsidP="00610762">
      <w:pPr>
        <w:pStyle w:val="Teksttreci20"/>
        <w:numPr>
          <w:ilvl w:val="0"/>
          <w:numId w:val="1"/>
        </w:numPr>
        <w:shd w:val="clear" w:color="auto" w:fill="auto"/>
        <w:tabs>
          <w:tab w:val="left" w:pos="304"/>
        </w:tabs>
        <w:spacing w:line="312" w:lineRule="auto"/>
        <w:ind w:left="360" w:hanging="360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>Biuro projektu - Szkoła Policealna im. Jadwigi Romanowskiej ul. Saperów</w:t>
      </w:r>
      <w:r w:rsidR="00E14BEF" w:rsidRPr="00D8144A">
        <w:rPr>
          <w:rFonts w:ascii="Times New Roman" w:hAnsi="Times New Roman" w:cs="Times New Roman"/>
        </w:rPr>
        <w:t xml:space="preserve"> 14 E</w:t>
      </w:r>
      <w:r w:rsidR="00D8144A">
        <w:rPr>
          <w:rFonts w:ascii="Times New Roman" w:hAnsi="Times New Roman" w:cs="Times New Roman"/>
        </w:rPr>
        <w:t>,</w:t>
      </w:r>
      <w:r w:rsidR="00E14BEF" w:rsidRPr="00D8144A">
        <w:rPr>
          <w:rFonts w:ascii="Times New Roman" w:hAnsi="Times New Roman" w:cs="Times New Roman"/>
        </w:rPr>
        <w:t xml:space="preserve"> </w:t>
      </w:r>
      <w:r w:rsidR="00D8144A">
        <w:rPr>
          <w:rFonts w:ascii="Times New Roman" w:hAnsi="Times New Roman" w:cs="Times New Roman"/>
        </w:rPr>
        <w:br/>
      </w:r>
      <w:r w:rsidR="00E14BEF" w:rsidRPr="00D8144A">
        <w:rPr>
          <w:rFonts w:ascii="Times New Roman" w:hAnsi="Times New Roman" w:cs="Times New Roman"/>
        </w:rPr>
        <w:t xml:space="preserve">82-300 </w:t>
      </w:r>
      <w:r w:rsidR="007B3304" w:rsidRPr="00D8144A">
        <w:rPr>
          <w:rFonts w:ascii="Times New Roman" w:hAnsi="Times New Roman" w:cs="Times New Roman"/>
        </w:rPr>
        <w:t>Elbląg -</w:t>
      </w:r>
      <w:r w:rsidR="00E14BEF" w:rsidRPr="00D8144A">
        <w:rPr>
          <w:rFonts w:ascii="Times New Roman" w:hAnsi="Times New Roman" w:cs="Times New Roman"/>
        </w:rPr>
        <w:t xml:space="preserve"> pokój 110 </w:t>
      </w:r>
      <w:r w:rsidR="00946454" w:rsidRPr="00D8144A">
        <w:rPr>
          <w:rFonts w:ascii="Times New Roman" w:hAnsi="Times New Roman" w:cs="Times New Roman"/>
        </w:rPr>
        <w:t>B.</w:t>
      </w:r>
    </w:p>
    <w:p w14:paraId="157EAFBD" w14:textId="77777777" w:rsidR="00E60415" w:rsidRPr="00D8144A" w:rsidRDefault="00E60415" w:rsidP="002F7776">
      <w:pPr>
        <w:spacing w:after="0" w:line="312" w:lineRule="auto"/>
        <w:ind w:firstLine="567"/>
        <w:jc w:val="center"/>
        <w:rPr>
          <w:rFonts w:cs="Times New Roman"/>
          <w:b/>
        </w:rPr>
      </w:pPr>
      <w:r w:rsidRPr="00D8144A">
        <w:rPr>
          <w:rFonts w:cs="Times New Roman"/>
          <w:b/>
        </w:rPr>
        <w:t>&amp;2</w:t>
      </w:r>
    </w:p>
    <w:p w14:paraId="3828A4FA" w14:textId="77777777" w:rsidR="00202831" w:rsidRPr="00D8144A" w:rsidRDefault="00E60415" w:rsidP="002F7776">
      <w:pPr>
        <w:pStyle w:val="Teksttreci20"/>
        <w:shd w:val="clear" w:color="auto" w:fill="auto"/>
        <w:tabs>
          <w:tab w:val="left" w:pos="300"/>
        </w:tabs>
        <w:spacing w:line="312" w:lineRule="auto"/>
        <w:ind w:left="360" w:firstLine="0"/>
        <w:jc w:val="center"/>
        <w:rPr>
          <w:rFonts w:ascii="Times New Roman" w:hAnsi="Times New Roman" w:cs="Times New Roman"/>
          <w:b/>
        </w:rPr>
      </w:pPr>
      <w:r w:rsidRPr="00D8144A">
        <w:rPr>
          <w:rFonts w:ascii="Times New Roman" w:hAnsi="Times New Roman" w:cs="Times New Roman"/>
          <w:b/>
        </w:rPr>
        <w:t xml:space="preserve">    Informacje ogólne</w:t>
      </w:r>
    </w:p>
    <w:p w14:paraId="0A4DD0F5" w14:textId="77777777" w:rsidR="00013934" w:rsidRDefault="00D57E16" w:rsidP="00A511EC">
      <w:pPr>
        <w:pStyle w:val="Teksttreci20"/>
        <w:numPr>
          <w:ilvl w:val="0"/>
          <w:numId w:val="2"/>
        </w:numPr>
        <w:shd w:val="clear" w:color="auto" w:fill="auto"/>
        <w:tabs>
          <w:tab w:val="left" w:pos="304"/>
        </w:tabs>
        <w:spacing w:line="312" w:lineRule="auto"/>
        <w:ind w:left="360" w:hanging="360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 xml:space="preserve">Realizacja projektu jest odpowiedzią na zdiagnozowaną sytuację problemową: słuchacze dostrzegają konieczność poszerzenia swoich kwalifikacji i umiejętności ujętych </w:t>
      </w:r>
      <w:r w:rsidR="00D8144A">
        <w:rPr>
          <w:rFonts w:ascii="Times New Roman" w:hAnsi="Times New Roman" w:cs="Times New Roman"/>
        </w:rPr>
        <w:br/>
      </w:r>
      <w:r w:rsidRPr="00D8144A">
        <w:rPr>
          <w:rFonts w:ascii="Times New Roman" w:hAnsi="Times New Roman" w:cs="Times New Roman"/>
        </w:rPr>
        <w:t xml:space="preserve">w </w:t>
      </w:r>
      <w:r w:rsidR="007B3304" w:rsidRPr="00D8144A">
        <w:rPr>
          <w:rFonts w:ascii="Times New Roman" w:hAnsi="Times New Roman" w:cs="Times New Roman"/>
        </w:rPr>
        <w:t>programie,</w:t>
      </w:r>
      <w:r w:rsidRPr="00D8144A">
        <w:rPr>
          <w:rFonts w:ascii="Times New Roman" w:hAnsi="Times New Roman" w:cs="Times New Roman"/>
        </w:rPr>
        <w:t xml:space="preserve"> a także wykraczających poza podstawę programową. Nauczyciele dostrzegają konieczność aktualizowania i poszerzania swojej wiedzy i umiejętności miękkich oraz </w:t>
      </w:r>
      <w:r w:rsidR="007B3304" w:rsidRPr="00D8144A">
        <w:rPr>
          <w:rFonts w:ascii="Times New Roman" w:hAnsi="Times New Roman" w:cs="Times New Roman"/>
        </w:rPr>
        <w:t>zawodowych, systematycznie</w:t>
      </w:r>
      <w:r w:rsidRPr="00D8144A">
        <w:rPr>
          <w:rFonts w:ascii="Times New Roman" w:hAnsi="Times New Roman" w:cs="Times New Roman"/>
        </w:rPr>
        <w:t xml:space="preserve"> zwiększa się konkurencja szkół ponadpodstawowych kształcących w zawodach opiekuńczo – medycznych, których absolwenci stanowią konkurencję na rynk</w:t>
      </w:r>
      <w:r w:rsidR="00A511EC">
        <w:rPr>
          <w:rFonts w:ascii="Times New Roman" w:hAnsi="Times New Roman" w:cs="Times New Roman"/>
        </w:rPr>
        <w:t>u pracy dla absolwentów Szkoły</w:t>
      </w:r>
    </w:p>
    <w:p w14:paraId="6655FB14" w14:textId="77777777" w:rsidR="000B5190" w:rsidRDefault="000B5190" w:rsidP="000B5190">
      <w:pPr>
        <w:pStyle w:val="Teksttreci20"/>
        <w:shd w:val="clear" w:color="auto" w:fill="auto"/>
        <w:tabs>
          <w:tab w:val="left" w:pos="304"/>
        </w:tabs>
        <w:spacing w:line="312" w:lineRule="auto"/>
        <w:ind w:firstLine="0"/>
        <w:rPr>
          <w:rFonts w:ascii="Times New Roman" w:hAnsi="Times New Roman" w:cs="Times New Roman"/>
        </w:rPr>
      </w:pPr>
    </w:p>
    <w:p w14:paraId="0B8E1153" w14:textId="77777777" w:rsidR="000B5190" w:rsidRPr="00A511EC" w:rsidRDefault="000B5190" w:rsidP="000B5190">
      <w:pPr>
        <w:pStyle w:val="Teksttreci20"/>
        <w:shd w:val="clear" w:color="auto" w:fill="auto"/>
        <w:tabs>
          <w:tab w:val="left" w:pos="304"/>
        </w:tabs>
        <w:spacing w:line="312" w:lineRule="auto"/>
        <w:ind w:firstLine="0"/>
        <w:rPr>
          <w:rFonts w:ascii="Times New Roman" w:hAnsi="Times New Roman" w:cs="Times New Roman"/>
        </w:rPr>
      </w:pPr>
    </w:p>
    <w:p w14:paraId="643B5592" w14:textId="77777777" w:rsidR="009F067D" w:rsidRPr="00D8144A" w:rsidRDefault="009F067D" w:rsidP="002F7776">
      <w:pPr>
        <w:pStyle w:val="Teksttreci20"/>
        <w:numPr>
          <w:ilvl w:val="0"/>
          <w:numId w:val="2"/>
        </w:numPr>
        <w:shd w:val="clear" w:color="auto" w:fill="auto"/>
        <w:tabs>
          <w:tab w:val="left" w:pos="304"/>
        </w:tabs>
        <w:spacing w:line="312" w:lineRule="auto"/>
        <w:ind w:left="360" w:hanging="360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>Celem projektu jest:</w:t>
      </w:r>
    </w:p>
    <w:p w14:paraId="534EB9A0" w14:textId="77777777" w:rsidR="009F067D" w:rsidRPr="007C7DCE" w:rsidRDefault="009F067D" w:rsidP="007C7DCE">
      <w:pPr>
        <w:pStyle w:val="Teksttreci20"/>
        <w:numPr>
          <w:ilvl w:val="0"/>
          <w:numId w:val="3"/>
        </w:numPr>
        <w:shd w:val="clear" w:color="auto" w:fill="auto"/>
        <w:tabs>
          <w:tab w:val="left" w:pos="304"/>
        </w:tabs>
        <w:spacing w:line="312" w:lineRule="auto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>Podniesienie w okresie 01.03.2025 r. – 28.02.2027 r. poziomu umiejętności zawodowych wśród grupy 120 słuchaczy Szkoły Policealnej im. Jadwigi</w:t>
      </w:r>
      <w:r w:rsidR="002D43AD">
        <w:rPr>
          <w:rFonts w:ascii="Times New Roman" w:hAnsi="Times New Roman" w:cs="Times New Roman"/>
        </w:rPr>
        <w:t xml:space="preserve"> </w:t>
      </w:r>
      <w:r w:rsidR="002D43AD">
        <w:rPr>
          <w:rFonts w:ascii="Times New Roman" w:hAnsi="Times New Roman" w:cs="Times New Roman"/>
        </w:rPr>
        <w:br/>
      </w:r>
      <w:r w:rsidRPr="007C7DCE">
        <w:rPr>
          <w:rFonts w:ascii="Times New Roman" w:hAnsi="Times New Roman" w:cs="Times New Roman"/>
        </w:rPr>
        <w:t xml:space="preserve">Romanowskiej w Elblągu z czego </w:t>
      </w:r>
      <w:r w:rsidR="007B3304" w:rsidRPr="007C7DCE">
        <w:rPr>
          <w:rFonts w:ascii="Times New Roman" w:hAnsi="Times New Roman" w:cs="Times New Roman"/>
        </w:rPr>
        <w:t>96 uzyska</w:t>
      </w:r>
      <w:r w:rsidRPr="007C7DCE">
        <w:rPr>
          <w:rFonts w:ascii="Times New Roman" w:hAnsi="Times New Roman" w:cs="Times New Roman"/>
        </w:rPr>
        <w:t xml:space="preserve"> kwalifikacje w obszarze kształcenia zawodowego.</w:t>
      </w:r>
    </w:p>
    <w:p w14:paraId="0E340512" w14:textId="77777777" w:rsidR="009F067D" w:rsidRPr="00D8144A" w:rsidRDefault="009F067D" w:rsidP="00D8144A">
      <w:pPr>
        <w:pStyle w:val="Teksttreci20"/>
        <w:numPr>
          <w:ilvl w:val="0"/>
          <w:numId w:val="3"/>
        </w:numPr>
        <w:shd w:val="clear" w:color="auto" w:fill="auto"/>
        <w:tabs>
          <w:tab w:val="left" w:pos="304"/>
        </w:tabs>
        <w:spacing w:line="312" w:lineRule="auto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>Wzrost poziomu kompetencji kadry wśród 12 nauczycieli Szkoły Policealnej</w:t>
      </w:r>
      <w:r w:rsidR="00F208CF">
        <w:rPr>
          <w:rFonts w:ascii="Times New Roman" w:hAnsi="Times New Roman" w:cs="Times New Roman"/>
        </w:rPr>
        <w:t xml:space="preserve">                        </w:t>
      </w:r>
      <w:r w:rsidRPr="00D8144A">
        <w:rPr>
          <w:rFonts w:ascii="Times New Roman" w:hAnsi="Times New Roman" w:cs="Times New Roman"/>
        </w:rPr>
        <w:t xml:space="preserve"> im. Jadwigi Romanowskiej z czego </w:t>
      </w:r>
      <w:r w:rsidR="007B3304" w:rsidRPr="00D8144A">
        <w:rPr>
          <w:rFonts w:ascii="Times New Roman" w:hAnsi="Times New Roman" w:cs="Times New Roman"/>
        </w:rPr>
        <w:t>10 uzyska</w:t>
      </w:r>
      <w:r w:rsidRPr="00D8144A">
        <w:rPr>
          <w:rFonts w:ascii="Times New Roman" w:hAnsi="Times New Roman" w:cs="Times New Roman"/>
        </w:rPr>
        <w:t xml:space="preserve"> kwalifikacje. </w:t>
      </w:r>
    </w:p>
    <w:p w14:paraId="7CB34420" w14:textId="77777777" w:rsidR="001A4A18" w:rsidRPr="00D8144A" w:rsidRDefault="009F067D" w:rsidP="00D8144A">
      <w:pPr>
        <w:pStyle w:val="Teksttreci20"/>
        <w:numPr>
          <w:ilvl w:val="0"/>
          <w:numId w:val="3"/>
        </w:numPr>
        <w:shd w:val="clear" w:color="auto" w:fill="auto"/>
        <w:tabs>
          <w:tab w:val="left" w:pos="304"/>
        </w:tabs>
        <w:spacing w:line="312" w:lineRule="auto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>Unowocz</w:t>
      </w:r>
      <w:r w:rsidR="00013934">
        <w:rPr>
          <w:rFonts w:ascii="Times New Roman" w:hAnsi="Times New Roman" w:cs="Times New Roman"/>
        </w:rPr>
        <w:t xml:space="preserve">eśnienie bazy sprzętowej szkoły </w:t>
      </w:r>
      <w:r w:rsidRPr="00D8144A">
        <w:rPr>
          <w:rFonts w:ascii="Times New Roman" w:hAnsi="Times New Roman" w:cs="Times New Roman"/>
        </w:rPr>
        <w:t xml:space="preserve">poprzez doposażenie pracowni </w:t>
      </w:r>
      <w:proofErr w:type="spellStart"/>
      <w:r w:rsidRPr="00D8144A">
        <w:rPr>
          <w:rFonts w:ascii="Times New Roman" w:hAnsi="Times New Roman" w:cs="Times New Roman"/>
        </w:rPr>
        <w:t>podologicznej</w:t>
      </w:r>
      <w:proofErr w:type="spellEnd"/>
      <w:r w:rsidRPr="00D8144A">
        <w:rPr>
          <w:rFonts w:ascii="Times New Roman" w:hAnsi="Times New Roman" w:cs="Times New Roman"/>
        </w:rPr>
        <w:t xml:space="preserve"> dla potrzeb zdobycia nowych umiejętności zawodowych na kierunkach technik usług kosmetycznych i opiekun medyczny. </w:t>
      </w:r>
    </w:p>
    <w:p w14:paraId="04496F7F" w14:textId="77777777" w:rsidR="001A4A18" w:rsidRPr="00D8144A" w:rsidRDefault="001A4A18" w:rsidP="002F7776">
      <w:pPr>
        <w:pStyle w:val="Teksttreci20"/>
        <w:numPr>
          <w:ilvl w:val="0"/>
          <w:numId w:val="2"/>
        </w:numPr>
        <w:shd w:val="clear" w:color="auto" w:fill="auto"/>
        <w:tabs>
          <w:tab w:val="left" w:pos="304"/>
        </w:tabs>
        <w:spacing w:line="312" w:lineRule="auto"/>
        <w:ind w:firstLine="0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>Celem rekrutacji jest wyłonienie grupy uczestników projektu, którzy spełniają określone kryteria dostępu, merytoryczne i pierwszeństwa.</w:t>
      </w:r>
    </w:p>
    <w:p w14:paraId="104715F5" w14:textId="77777777" w:rsidR="001A4A18" w:rsidRPr="00D8144A" w:rsidRDefault="001A4A18" w:rsidP="002F7776">
      <w:pPr>
        <w:pStyle w:val="Teksttreci20"/>
        <w:numPr>
          <w:ilvl w:val="0"/>
          <w:numId w:val="2"/>
        </w:numPr>
        <w:shd w:val="clear" w:color="auto" w:fill="auto"/>
        <w:tabs>
          <w:tab w:val="left" w:pos="304"/>
        </w:tabs>
        <w:spacing w:line="312" w:lineRule="auto"/>
        <w:ind w:firstLine="0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>Projekt przewiduje udział zarówno słuchaczy, jak i nauczycieli przedmiotów zawodowych.</w:t>
      </w:r>
    </w:p>
    <w:p w14:paraId="12222209" w14:textId="77777777" w:rsidR="00327C61" w:rsidRPr="00D8144A" w:rsidRDefault="00327C61" w:rsidP="00327C61">
      <w:pPr>
        <w:pStyle w:val="Teksttreci20"/>
        <w:numPr>
          <w:ilvl w:val="0"/>
          <w:numId w:val="2"/>
        </w:numPr>
        <w:shd w:val="clear" w:color="auto" w:fill="auto"/>
        <w:tabs>
          <w:tab w:val="left" w:pos="304"/>
        </w:tabs>
        <w:spacing w:line="312" w:lineRule="auto"/>
        <w:ind w:firstLine="0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 xml:space="preserve">Słuchacze zostaną </w:t>
      </w:r>
      <w:proofErr w:type="gramStart"/>
      <w:r w:rsidR="00013934">
        <w:rPr>
          <w:rFonts w:ascii="Times New Roman" w:hAnsi="Times New Roman" w:cs="Times New Roman"/>
        </w:rPr>
        <w:t xml:space="preserve">odbędą </w:t>
      </w:r>
      <w:r w:rsidRPr="00D8144A">
        <w:rPr>
          <w:rFonts w:ascii="Times New Roman" w:hAnsi="Times New Roman" w:cs="Times New Roman"/>
        </w:rPr>
        <w:t xml:space="preserve"> kursy</w:t>
      </w:r>
      <w:proofErr w:type="gramEnd"/>
      <w:r w:rsidRPr="00D8144A">
        <w:rPr>
          <w:rFonts w:ascii="Times New Roman" w:hAnsi="Times New Roman" w:cs="Times New Roman"/>
        </w:rPr>
        <w:t xml:space="preserve"> i szkolenia zawodowe w celu uzupełnienia </w:t>
      </w:r>
      <w:r w:rsidR="00610762" w:rsidRPr="00D8144A">
        <w:rPr>
          <w:rFonts w:ascii="Times New Roman" w:hAnsi="Times New Roman" w:cs="Times New Roman"/>
        </w:rPr>
        <w:t xml:space="preserve">kompetencji, kwalifikacji, umiejętności </w:t>
      </w:r>
      <w:r w:rsidRPr="00D8144A">
        <w:rPr>
          <w:rFonts w:ascii="Times New Roman" w:hAnsi="Times New Roman" w:cs="Times New Roman"/>
        </w:rPr>
        <w:t xml:space="preserve">powiązanych z profilem kształcenia. Kursy zostały wybrane </w:t>
      </w:r>
      <w:r w:rsidR="00F208CF">
        <w:rPr>
          <w:rFonts w:ascii="Times New Roman" w:hAnsi="Times New Roman" w:cs="Times New Roman"/>
        </w:rPr>
        <w:t xml:space="preserve">                   </w:t>
      </w:r>
      <w:r w:rsidRPr="00D8144A">
        <w:rPr>
          <w:rFonts w:ascii="Times New Roman" w:hAnsi="Times New Roman" w:cs="Times New Roman"/>
        </w:rPr>
        <w:t>we współpracy z przedsiębiorcami/pracodawcami:</w:t>
      </w:r>
    </w:p>
    <w:p w14:paraId="4280786E" w14:textId="77777777" w:rsidR="00327C61" w:rsidRPr="00D8144A" w:rsidRDefault="00032853" w:rsidP="00327C61">
      <w:pPr>
        <w:pStyle w:val="Teksttreci20"/>
        <w:numPr>
          <w:ilvl w:val="0"/>
          <w:numId w:val="37"/>
        </w:numPr>
        <w:shd w:val="clear" w:color="auto" w:fill="auto"/>
        <w:tabs>
          <w:tab w:val="left" w:pos="304"/>
        </w:tabs>
        <w:spacing w:line="312" w:lineRule="auto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  <w:kern w:val="0"/>
        </w:rPr>
        <w:t>Nowoczesna, bezinwazyjna metoda leczenia i profilaktyki chorób przyzębia – asystentka/higienistka stomatologiczna</w:t>
      </w:r>
    </w:p>
    <w:p w14:paraId="5598E089" w14:textId="77777777" w:rsidR="00327C61" w:rsidRPr="00D8144A" w:rsidRDefault="00032853" w:rsidP="00327C61">
      <w:pPr>
        <w:pStyle w:val="Teksttreci20"/>
        <w:numPr>
          <w:ilvl w:val="0"/>
          <w:numId w:val="37"/>
        </w:numPr>
        <w:shd w:val="clear" w:color="auto" w:fill="auto"/>
        <w:tabs>
          <w:tab w:val="left" w:pos="304"/>
        </w:tabs>
        <w:spacing w:line="312" w:lineRule="auto"/>
        <w:rPr>
          <w:rFonts w:ascii="Times New Roman" w:hAnsi="Times New Roman" w:cs="Times New Roman"/>
        </w:rPr>
      </w:pPr>
      <w:proofErr w:type="spellStart"/>
      <w:r w:rsidRPr="00D8144A">
        <w:rPr>
          <w:rFonts w:ascii="Times New Roman" w:hAnsi="Times New Roman" w:cs="Times New Roman"/>
          <w:kern w:val="0"/>
        </w:rPr>
        <w:t>Tensegracja</w:t>
      </w:r>
      <w:proofErr w:type="spellEnd"/>
      <w:r w:rsidRPr="00D8144A">
        <w:rPr>
          <w:rFonts w:ascii="Times New Roman" w:hAnsi="Times New Roman" w:cs="Times New Roman"/>
          <w:kern w:val="0"/>
        </w:rPr>
        <w:t xml:space="preserve"> – technik masażysta</w:t>
      </w:r>
    </w:p>
    <w:p w14:paraId="64EADA09" w14:textId="77777777" w:rsidR="00327C61" w:rsidRPr="00D8144A" w:rsidRDefault="00032853" w:rsidP="00327C61">
      <w:pPr>
        <w:pStyle w:val="Teksttreci20"/>
        <w:numPr>
          <w:ilvl w:val="0"/>
          <w:numId w:val="37"/>
        </w:numPr>
        <w:shd w:val="clear" w:color="auto" w:fill="auto"/>
        <w:tabs>
          <w:tab w:val="left" w:pos="304"/>
        </w:tabs>
        <w:spacing w:line="312" w:lineRule="auto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  <w:kern w:val="0"/>
          <w:lang w:val="en-US"/>
        </w:rPr>
        <w:t xml:space="preserve">Taping - </w:t>
      </w:r>
      <w:r w:rsidRPr="00D8144A">
        <w:rPr>
          <w:rFonts w:ascii="Times New Roman" w:hAnsi="Times New Roman" w:cs="Times New Roman"/>
          <w:kern w:val="0"/>
        </w:rPr>
        <w:t xml:space="preserve">technik masażysta </w:t>
      </w:r>
    </w:p>
    <w:p w14:paraId="20BB6530" w14:textId="77777777" w:rsidR="00327C61" w:rsidRPr="00D8144A" w:rsidRDefault="00032853" w:rsidP="00327C61">
      <w:pPr>
        <w:pStyle w:val="Teksttreci20"/>
        <w:numPr>
          <w:ilvl w:val="0"/>
          <w:numId w:val="37"/>
        </w:numPr>
        <w:shd w:val="clear" w:color="auto" w:fill="auto"/>
        <w:tabs>
          <w:tab w:val="left" w:pos="304"/>
        </w:tabs>
        <w:spacing w:line="312" w:lineRule="auto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  <w:kern w:val="0"/>
        </w:rPr>
        <w:t xml:space="preserve">Florystyka w terapii </w:t>
      </w:r>
      <w:r w:rsidR="00013934">
        <w:rPr>
          <w:rFonts w:ascii="Times New Roman" w:hAnsi="Times New Roman" w:cs="Times New Roman"/>
          <w:kern w:val="0"/>
        </w:rPr>
        <w:t>zaję</w:t>
      </w:r>
      <w:r w:rsidRPr="00D8144A">
        <w:rPr>
          <w:rFonts w:ascii="Times New Roman" w:hAnsi="Times New Roman" w:cs="Times New Roman"/>
          <w:kern w:val="0"/>
        </w:rPr>
        <w:t xml:space="preserve">ciowej </w:t>
      </w:r>
      <w:r w:rsidR="007B3304" w:rsidRPr="00D8144A">
        <w:rPr>
          <w:rFonts w:ascii="Times New Roman" w:hAnsi="Times New Roman" w:cs="Times New Roman"/>
          <w:kern w:val="0"/>
        </w:rPr>
        <w:t>– terapeuta</w:t>
      </w:r>
      <w:r w:rsidRPr="00D8144A">
        <w:rPr>
          <w:rFonts w:ascii="Times New Roman" w:hAnsi="Times New Roman" w:cs="Times New Roman"/>
          <w:kern w:val="0"/>
        </w:rPr>
        <w:t xml:space="preserve"> zajęciowy</w:t>
      </w:r>
    </w:p>
    <w:p w14:paraId="502594B7" w14:textId="77777777" w:rsidR="00327C61" w:rsidRPr="00D8144A" w:rsidRDefault="00032853" w:rsidP="00327C61">
      <w:pPr>
        <w:pStyle w:val="Teksttreci20"/>
        <w:numPr>
          <w:ilvl w:val="0"/>
          <w:numId w:val="37"/>
        </w:numPr>
        <w:shd w:val="clear" w:color="auto" w:fill="auto"/>
        <w:tabs>
          <w:tab w:val="left" w:pos="304"/>
        </w:tabs>
        <w:spacing w:line="312" w:lineRule="auto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  <w:kern w:val="0"/>
        </w:rPr>
        <w:t>Kurs makijażu profesjonalnego – technik usług kosmetycznych</w:t>
      </w:r>
    </w:p>
    <w:p w14:paraId="4CC705C0" w14:textId="77777777" w:rsidR="00327C61" w:rsidRPr="00D8144A" w:rsidRDefault="00032853" w:rsidP="00327C61">
      <w:pPr>
        <w:pStyle w:val="Teksttreci20"/>
        <w:numPr>
          <w:ilvl w:val="0"/>
          <w:numId w:val="37"/>
        </w:numPr>
        <w:shd w:val="clear" w:color="auto" w:fill="auto"/>
        <w:tabs>
          <w:tab w:val="left" w:pos="304"/>
        </w:tabs>
        <w:spacing w:line="312" w:lineRule="auto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  <w:kern w:val="0"/>
        </w:rPr>
        <w:t>Bezpieczne zaopatrywanie ran podologicznych – opiekun medyczny</w:t>
      </w:r>
    </w:p>
    <w:p w14:paraId="0A34655A" w14:textId="77777777" w:rsidR="00327C61" w:rsidRPr="00D8144A" w:rsidRDefault="00032853" w:rsidP="00327C61">
      <w:pPr>
        <w:pStyle w:val="Teksttreci20"/>
        <w:numPr>
          <w:ilvl w:val="0"/>
          <w:numId w:val="37"/>
        </w:numPr>
        <w:shd w:val="clear" w:color="auto" w:fill="auto"/>
        <w:tabs>
          <w:tab w:val="left" w:pos="304"/>
        </w:tabs>
        <w:spacing w:line="312" w:lineRule="auto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  <w:kern w:val="0"/>
        </w:rPr>
        <w:t xml:space="preserve">Terapia brodawek w praktyce </w:t>
      </w:r>
      <w:proofErr w:type="spellStart"/>
      <w:r w:rsidRPr="00D8144A">
        <w:rPr>
          <w:rFonts w:ascii="Times New Roman" w:hAnsi="Times New Roman" w:cs="Times New Roman"/>
          <w:kern w:val="0"/>
        </w:rPr>
        <w:t>podologicznej</w:t>
      </w:r>
      <w:proofErr w:type="spellEnd"/>
      <w:r w:rsidRPr="00D8144A">
        <w:rPr>
          <w:rFonts w:ascii="Times New Roman" w:hAnsi="Times New Roman" w:cs="Times New Roman"/>
          <w:kern w:val="0"/>
        </w:rPr>
        <w:t xml:space="preserve"> – podolog</w:t>
      </w:r>
    </w:p>
    <w:p w14:paraId="1720F5EE" w14:textId="77777777" w:rsidR="00327C61" w:rsidRPr="00D8144A" w:rsidRDefault="00032853" w:rsidP="00327C61">
      <w:pPr>
        <w:pStyle w:val="Teksttreci20"/>
        <w:numPr>
          <w:ilvl w:val="0"/>
          <w:numId w:val="37"/>
        </w:numPr>
        <w:shd w:val="clear" w:color="auto" w:fill="auto"/>
        <w:tabs>
          <w:tab w:val="left" w:pos="304"/>
        </w:tabs>
        <w:spacing w:line="312" w:lineRule="auto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  <w:kern w:val="0"/>
        </w:rPr>
        <w:t xml:space="preserve">Klamra </w:t>
      </w:r>
      <w:proofErr w:type="spellStart"/>
      <w:r w:rsidRPr="00D8144A">
        <w:rPr>
          <w:rFonts w:ascii="Times New Roman" w:hAnsi="Times New Roman" w:cs="Times New Roman"/>
          <w:kern w:val="0"/>
        </w:rPr>
        <w:t>ortonyksyjna</w:t>
      </w:r>
      <w:proofErr w:type="spellEnd"/>
      <w:r w:rsidRPr="00D8144A">
        <w:rPr>
          <w:rFonts w:ascii="Times New Roman" w:hAnsi="Times New Roman" w:cs="Times New Roman"/>
          <w:kern w:val="0"/>
        </w:rPr>
        <w:t xml:space="preserve"> – podolog</w:t>
      </w:r>
    </w:p>
    <w:p w14:paraId="668762D5" w14:textId="77777777" w:rsidR="00320D91" w:rsidRPr="00D8144A" w:rsidRDefault="00320D91" w:rsidP="00320D91">
      <w:pPr>
        <w:pStyle w:val="Teksttreci20"/>
        <w:numPr>
          <w:ilvl w:val="0"/>
          <w:numId w:val="2"/>
        </w:numPr>
        <w:shd w:val="clear" w:color="auto" w:fill="auto"/>
        <w:tabs>
          <w:tab w:val="left" w:pos="304"/>
        </w:tabs>
        <w:spacing w:line="312" w:lineRule="auto"/>
        <w:ind w:left="1200" w:hanging="1200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>Nauczyciele podejmą następując formy doskonalenia:</w:t>
      </w:r>
    </w:p>
    <w:p w14:paraId="72E76822" w14:textId="77777777" w:rsidR="002D5B80" w:rsidRPr="00D8144A" w:rsidRDefault="002D5B80" w:rsidP="00D8144A">
      <w:pPr>
        <w:pStyle w:val="Teksttreci20"/>
        <w:numPr>
          <w:ilvl w:val="0"/>
          <w:numId w:val="40"/>
        </w:numPr>
        <w:shd w:val="clear" w:color="auto" w:fill="auto"/>
        <w:tabs>
          <w:tab w:val="left" w:pos="304"/>
        </w:tabs>
        <w:spacing w:line="312" w:lineRule="auto"/>
        <w:ind w:left="1134" w:hanging="283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 xml:space="preserve">Studia podyplomowe </w:t>
      </w:r>
    </w:p>
    <w:p w14:paraId="3292C9A1" w14:textId="77777777" w:rsidR="002D5B80" w:rsidRPr="00D8144A" w:rsidRDefault="002D5B80" w:rsidP="00D8144A">
      <w:pPr>
        <w:pStyle w:val="Teksttreci20"/>
        <w:shd w:val="clear" w:color="auto" w:fill="auto"/>
        <w:tabs>
          <w:tab w:val="left" w:pos="304"/>
        </w:tabs>
        <w:spacing w:line="312" w:lineRule="auto"/>
        <w:ind w:left="1134" w:hanging="283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>- Ochrona zdrowia</w:t>
      </w:r>
    </w:p>
    <w:p w14:paraId="444DE0E8" w14:textId="77777777" w:rsidR="002D5B80" w:rsidRPr="00D8144A" w:rsidRDefault="002D5B80" w:rsidP="00D8144A">
      <w:pPr>
        <w:pStyle w:val="Teksttreci20"/>
        <w:shd w:val="clear" w:color="auto" w:fill="auto"/>
        <w:tabs>
          <w:tab w:val="left" w:pos="304"/>
        </w:tabs>
        <w:spacing w:line="312" w:lineRule="auto"/>
        <w:ind w:left="1134" w:hanging="283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>- Pedagogika prowadzenia zajęć w szkole ponadpodstawowej</w:t>
      </w:r>
    </w:p>
    <w:p w14:paraId="7AB9FFB1" w14:textId="77777777" w:rsidR="002D5B80" w:rsidRPr="00D8144A" w:rsidRDefault="002D5B80" w:rsidP="00D8144A">
      <w:pPr>
        <w:pStyle w:val="Teksttreci20"/>
        <w:shd w:val="clear" w:color="auto" w:fill="auto"/>
        <w:tabs>
          <w:tab w:val="left" w:pos="304"/>
        </w:tabs>
        <w:spacing w:line="312" w:lineRule="auto"/>
        <w:ind w:left="1134" w:hanging="283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 xml:space="preserve">- Prawo oświatowe w zarządzaniu szkołą i placówką WSKZ </w:t>
      </w:r>
    </w:p>
    <w:p w14:paraId="4C931A38" w14:textId="77777777" w:rsidR="002D5B80" w:rsidRPr="00D8144A" w:rsidRDefault="002D5B80" w:rsidP="00D8144A">
      <w:pPr>
        <w:pStyle w:val="Teksttreci20"/>
        <w:numPr>
          <w:ilvl w:val="0"/>
          <w:numId w:val="40"/>
        </w:numPr>
        <w:shd w:val="clear" w:color="auto" w:fill="auto"/>
        <w:tabs>
          <w:tab w:val="left" w:pos="304"/>
        </w:tabs>
        <w:spacing w:line="312" w:lineRule="auto"/>
        <w:ind w:left="1134" w:hanging="283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>Kursy/ szkolenia w zakresie tematyki związanej z nauczanym zawodem</w:t>
      </w:r>
    </w:p>
    <w:p w14:paraId="4261A5FE" w14:textId="77777777" w:rsidR="002D5B80" w:rsidRPr="00D8144A" w:rsidRDefault="002D5B80" w:rsidP="00D8144A">
      <w:pPr>
        <w:pStyle w:val="Teksttreci20"/>
        <w:shd w:val="clear" w:color="auto" w:fill="auto"/>
        <w:tabs>
          <w:tab w:val="left" w:pos="304"/>
        </w:tabs>
        <w:spacing w:line="312" w:lineRule="auto"/>
        <w:ind w:left="1134" w:hanging="283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 xml:space="preserve">- Terapia </w:t>
      </w:r>
      <w:proofErr w:type="spellStart"/>
      <w:r w:rsidRPr="00D8144A">
        <w:rPr>
          <w:rFonts w:ascii="Times New Roman" w:hAnsi="Times New Roman" w:cs="Times New Roman"/>
        </w:rPr>
        <w:t>miofunkcjonalna</w:t>
      </w:r>
      <w:proofErr w:type="spellEnd"/>
    </w:p>
    <w:p w14:paraId="3729DE56" w14:textId="77777777" w:rsidR="002D5B80" w:rsidRDefault="002D5B80" w:rsidP="00D8144A">
      <w:pPr>
        <w:pStyle w:val="Teksttreci20"/>
        <w:shd w:val="clear" w:color="auto" w:fill="auto"/>
        <w:tabs>
          <w:tab w:val="left" w:pos="304"/>
        </w:tabs>
        <w:spacing w:line="312" w:lineRule="auto"/>
        <w:ind w:left="1134" w:hanging="283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 xml:space="preserve">- </w:t>
      </w:r>
      <w:r w:rsidR="00BE3492" w:rsidRPr="00D8144A">
        <w:rPr>
          <w:rFonts w:ascii="Times New Roman" w:hAnsi="Times New Roman" w:cs="Times New Roman"/>
        </w:rPr>
        <w:t>M</w:t>
      </w:r>
      <w:r w:rsidRPr="00D8144A">
        <w:rPr>
          <w:rFonts w:ascii="Times New Roman" w:hAnsi="Times New Roman" w:cs="Times New Roman"/>
        </w:rPr>
        <w:t xml:space="preserve">asaż tkanek głębokich w ujęciu klinicznym </w:t>
      </w:r>
    </w:p>
    <w:p w14:paraId="5C4353A5" w14:textId="77777777" w:rsidR="000B5190" w:rsidRDefault="000B5190" w:rsidP="00D8144A">
      <w:pPr>
        <w:pStyle w:val="Teksttreci20"/>
        <w:shd w:val="clear" w:color="auto" w:fill="auto"/>
        <w:tabs>
          <w:tab w:val="left" w:pos="304"/>
        </w:tabs>
        <w:spacing w:line="312" w:lineRule="auto"/>
        <w:ind w:left="1134" w:hanging="283"/>
        <w:rPr>
          <w:rFonts w:ascii="Times New Roman" w:hAnsi="Times New Roman" w:cs="Times New Roman"/>
        </w:rPr>
      </w:pPr>
    </w:p>
    <w:p w14:paraId="1DECC8F2" w14:textId="77777777" w:rsidR="000B5190" w:rsidRPr="00D8144A" w:rsidRDefault="000B5190" w:rsidP="00D8144A">
      <w:pPr>
        <w:pStyle w:val="Teksttreci20"/>
        <w:shd w:val="clear" w:color="auto" w:fill="auto"/>
        <w:tabs>
          <w:tab w:val="left" w:pos="304"/>
        </w:tabs>
        <w:spacing w:line="312" w:lineRule="auto"/>
        <w:ind w:left="1134" w:hanging="283"/>
        <w:rPr>
          <w:rFonts w:ascii="Times New Roman" w:hAnsi="Times New Roman" w:cs="Times New Roman"/>
        </w:rPr>
      </w:pPr>
    </w:p>
    <w:p w14:paraId="1FE5A3E3" w14:textId="77777777" w:rsidR="000B5190" w:rsidRDefault="000B5190" w:rsidP="000B5190">
      <w:pPr>
        <w:pStyle w:val="Teksttreci20"/>
        <w:shd w:val="clear" w:color="auto" w:fill="auto"/>
        <w:tabs>
          <w:tab w:val="left" w:pos="851"/>
        </w:tabs>
        <w:spacing w:line="312" w:lineRule="auto"/>
        <w:ind w:left="709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E3492" w:rsidRPr="00D8144A">
        <w:rPr>
          <w:rFonts w:ascii="Times New Roman" w:hAnsi="Times New Roman" w:cs="Times New Roman"/>
        </w:rPr>
        <w:t>P</w:t>
      </w:r>
      <w:r w:rsidR="002D5B80" w:rsidRPr="00D8144A">
        <w:rPr>
          <w:rFonts w:ascii="Times New Roman" w:hAnsi="Times New Roman" w:cs="Times New Roman"/>
        </w:rPr>
        <w:t>raca akrylem,</w:t>
      </w:r>
      <w:r w:rsidR="00013934">
        <w:rPr>
          <w:rFonts w:ascii="Times New Roman" w:hAnsi="Times New Roman" w:cs="Times New Roman"/>
        </w:rPr>
        <w:t xml:space="preserve"> </w:t>
      </w:r>
      <w:r w:rsidR="002D5B80" w:rsidRPr="00D8144A">
        <w:rPr>
          <w:rFonts w:ascii="Times New Roman" w:hAnsi="Times New Roman" w:cs="Times New Roman"/>
        </w:rPr>
        <w:t xml:space="preserve">materiałami </w:t>
      </w:r>
      <w:proofErr w:type="spellStart"/>
      <w:r w:rsidR="002D5B80" w:rsidRPr="00D8144A">
        <w:rPr>
          <w:rFonts w:ascii="Times New Roman" w:hAnsi="Times New Roman" w:cs="Times New Roman"/>
        </w:rPr>
        <w:t>światłoutwardzalnymi</w:t>
      </w:r>
      <w:proofErr w:type="spellEnd"/>
      <w:r w:rsidR="002D5B80" w:rsidRPr="00D8144A">
        <w:rPr>
          <w:rFonts w:ascii="Times New Roman" w:hAnsi="Times New Roman" w:cs="Times New Roman"/>
        </w:rPr>
        <w:t>, wstawkami akrylowymi</w:t>
      </w:r>
      <w:r w:rsidR="00F208CF">
        <w:rPr>
          <w:rFonts w:ascii="Times New Roman" w:hAnsi="Times New Roman" w:cs="Times New Roman"/>
        </w:rPr>
        <w:t xml:space="preserve">                    </w:t>
      </w:r>
      <w:r w:rsidR="002D5B80" w:rsidRPr="00D8144A">
        <w:rPr>
          <w:rFonts w:ascii="Times New Roman" w:hAnsi="Times New Roman" w:cs="Times New Roman"/>
        </w:rPr>
        <w:t xml:space="preserve"> w podologii</w:t>
      </w:r>
    </w:p>
    <w:p w14:paraId="47CD093E" w14:textId="77777777" w:rsidR="000B5190" w:rsidRDefault="000B5190" w:rsidP="000B5190">
      <w:pPr>
        <w:pStyle w:val="Teksttreci20"/>
        <w:shd w:val="clear" w:color="auto" w:fill="auto"/>
        <w:tabs>
          <w:tab w:val="left" w:pos="851"/>
        </w:tabs>
        <w:spacing w:line="312" w:lineRule="auto"/>
        <w:ind w:left="709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D5B80" w:rsidRPr="00D8144A">
        <w:rPr>
          <w:rFonts w:ascii="Times New Roman" w:hAnsi="Times New Roman" w:cs="Times New Roman"/>
        </w:rPr>
        <w:t xml:space="preserve"> </w:t>
      </w:r>
      <w:r w:rsidR="00BE3492" w:rsidRPr="00D8144A">
        <w:rPr>
          <w:rFonts w:ascii="Times New Roman" w:hAnsi="Times New Roman" w:cs="Times New Roman"/>
        </w:rPr>
        <w:t>K</w:t>
      </w:r>
      <w:r w:rsidR="002D5B80" w:rsidRPr="00D8144A">
        <w:rPr>
          <w:rFonts w:ascii="Times New Roman" w:hAnsi="Times New Roman" w:cs="Times New Roman"/>
        </w:rPr>
        <w:t>urs makijażu profesjonalnego</w:t>
      </w:r>
    </w:p>
    <w:p w14:paraId="1FE857D5" w14:textId="77777777" w:rsidR="000B5190" w:rsidRDefault="000B5190" w:rsidP="000B5190">
      <w:pPr>
        <w:pStyle w:val="Teksttreci20"/>
        <w:shd w:val="clear" w:color="auto" w:fill="auto"/>
        <w:tabs>
          <w:tab w:val="left" w:pos="851"/>
        </w:tabs>
        <w:spacing w:line="312" w:lineRule="auto"/>
        <w:ind w:left="709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D5B80" w:rsidRPr="00D8144A">
        <w:rPr>
          <w:rFonts w:ascii="Times New Roman" w:hAnsi="Times New Roman" w:cs="Times New Roman"/>
        </w:rPr>
        <w:t xml:space="preserve"> </w:t>
      </w:r>
      <w:r w:rsidR="00BE3492" w:rsidRPr="00D8144A">
        <w:rPr>
          <w:rFonts w:ascii="Times New Roman" w:hAnsi="Times New Roman" w:cs="Times New Roman"/>
        </w:rPr>
        <w:t>K</w:t>
      </w:r>
      <w:r w:rsidR="002D5B80" w:rsidRPr="00D8144A">
        <w:rPr>
          <w:rFonts w:ascii="Times New Roman" w:hAnsi="Times New Roman" w:cs="Times New Roman"/>
        </w:rPr>
        <w:t>urs florystyczny</w:t>
      </w:r>
    </w:p>
    <w:p w14:paraId="2F7E44B8" w14:textId="77777777" w:rsidR="000B5190" w:rsidRDefault="000B5190" w:rsidP="000B5190">
      <w:pPr>
        <w:pStyle w:val="Teksttreci20"/>
        <w:shd w:val="clear" w:color="auto" w:fill="auto"/>
        <w:tabs>
          <w:tab w:val="left" w:pos="851"/>
        </w:tabs>
        <w:spacing w:line="312" w:lineRule="auto"/>
        <w:ind w:left="709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D5B80" w:rsidRPr="00D8144A">
        <w:rPr>
          <w:rFonts w:ascii="Times New Roman" w:hAnsi="Times New Roman" w:cs="Times New Roman"/>
        </w:rPr>
        <w:t xml:space="preserve"> </w:t>
      </w:r>
      <w:r w:rsidR="00BE3492" w:rsidRPr="00D8144A">
        <w:rPr>
          <w:rFonts w:ascii="Times New Roman" w:hAnsi="Times New Roman" w:cs="Times New Roman"/>
        </w:rPr>
        <w:t>K</w:t>
      </w:r>
      <w:r w:rsidR="002D5B80" w:rsidRPr="00D8144A">
        <w:rPr>
          <w:rFonts w:ascii="Times New Roman" w:hAnsi="Times New Roman" w:cs="Times New Roman"/>
        </w:rPr>
        <w:t>urs dekor</w:t>
      </w:r>
    </w:p>
    <w:p w14:paraId="1A1F257B" w14:textId="77777777" w:rsidR="000B5190" w:rsidRDefault="000B5190" w:rsidP="000B5190">
      <w:pPr>
        <w:pStyle w:val="Teksttreci20"/>
        <w:shd w:val="clear" w:color="auto" w:fill="auto"/>
        <w:tabs>
          <w:tab w:val="left" w:pos="851"/>
        </w:tabs>
        <w:spacing w:line="312" w:lineRule="auto"/>
        <w:ind w:left="709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D5B80" w:rsidRPr="00D8144A">
        <w:rPr>
          <w:rFonts w:ascii="Times New Roman" w:hAnsi="Times New Roman" w:cs="Times New Roman"/>
        </w:rPr>
        <w:t xml:space="preserve"> </w:t>
      </w:r>
      <w:proofErr w:type="spellStart"/>
      <w:r w:rsidR="00BE3492" w:rsidRPr="00D8144A">
        <w:rPr>
          <w:rFonts w:ascii="Times New Roman" w:hAnsi="Times New Roman" w:cs="Times New Roman"/>
        </w:rPr>
        <w:t>Insight</w:t>
      </w:r>
      <w:proofErr w:type="spellEnd"/>
      <w:r w:rsidR="00BE3492" w:rsidRPr="00D8144A">
        <w:rPr>
          <w:rFonts w:ascii="Times New Roman" w:hAnsi="Times New Roman" w:cs="Times New Roman"/>
        </w:rPr>
        <w:t xml:space="preserve"> - typologia osobowości</w:t>
      </w:r>
    </w:p>
    <w:p w14:paraId="37EDA2F8" w14:textId="77777777" w:rsidR="00BE3492" w:rsidRDefault="000B5190" w:rsidP="000B5190">
      <w:pPr>
        <w:pStyle w:val="Teksttreci20"/>
        <w:shd w:val="clear" w:color="auto" w:fill="auto"/>
        <w:tabs>
          <w:tab w:val="left" w:pos="851"/>
        </w:tabs>
        <w:spacing w:line="312" w:lineRule="auto"/>
        <w:ind w:left="709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E3492" w:rsidRPr="00D8144A">
        <w:rPr>
          <w:rFonts w:ascii="Times New Roman" w:hAnsi="Times New Roman" w:cs="Times New Roman"/>
        </w:rPr>
        <w:t xml:space="preserve"> Podologia dla początkujących poziom rozszerzony</w:t>
      </w:r>
    </w:p>
    <w:p w14:paraId="3291E248" w14:textId="77777777" w:rsidR="002D5B80" w:rsidRDefault="000B5190" w:rsidP="000B5190">
      <w:pPr>
        <w:pStyle w:val="Teksttreci20"/>
        <w:shd w:val="clear" w:color="auto" w:fill="auto"/>
        <w:tabs>
          <w:tab w:val="left" w:pos="851"/>
        </w:tabs>
        <w:spacing w:line="312" w:lineRule="auto"/>
        <w:ind w:left="709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E3492" w:rsidRPr="00D8144A">
        <w:rPr>
          <w:rFonts w:ascii="Times New Roman" w:hAnsi="Times New Roman" w:cs="Times New Roman"/>
        </w:rPr>
        <w:t>Protetyka paznokci</w:t>
      </w:r>
    </w:p>
    <w:p w14:paraId="21A2A3FF" w14:textId="77777777" w:rsidR="00BE3492" w:rsidRDefault="000B5190" w:rsidP="000B5190">
      <w:pPr>
        <w:pStyle w:val="Teksttreci20"/>
        <w:shd w:val="clear" w:color="auto" w:fill="auto"/>
        <w:tabs>
          <w:tab w:val="left" w:pos="851"/>
        </w:tabs>
        <w:spacing w:line="312" w:lineRule="auto"/>
        <w:ind w:left="709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E3492" w:rsidRPr="00D8144A">
        <w:rPr>
          <w:rFonts w:ascii="Times New Roman" w:hAnsi="Times New Roman" w:cs="Times New Roman"/>
        </w:rPr>
        <w:t xml:space="preserve">Zabiegi </w:t>
      </w:r>
      <w:r>
        <w:rPr>
          <w:rFonts w:ascii="Times New Roman" w:hAnsi="Times New Roman" w:cs="Times New Roman"/>
        </w:rPr>
        <w:t>ortonyksyjnej</w:t>
      </w:r>
    </w:p>
    <w:p w14:paraId="777A3E2E" w14:textId="77777777" w:rsidR="002D5B80" w:rsidRDefault="000B5190" w:rsidP="000B5190">
      <w:pPr>
        <w:pStyle w:val="Teksttreci20"/>
        <w:shd w:val="clear" w:color="auto" w:fill="auto"/>
        <w:tabs>
          <w:tab w:val="left" w:pos="851"/>
        </w:tabs>
        <w:spacing w:line="312" w:lineRule="auto"/>
        <w:ind w:left="709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E3492" w:rsidRPr="00D8144A">
        <w:rPr>
          <w:rFonts w:ascii="Times New Roman" w:hAnsi="Times New Roman" w:cs="Times New Roman"/>
        </w:rPr>
        <w:t>Zaawansowane zabiegi resuscytacyjne u dzieci</w:t>
      </w:r>
    </w:p>
    <w:p w14:paraId="27B07508" w14:textId="77777777" w:rsidR="002D5B80" w:rsidRDefault="000B5190" w:rsidP="000B5190">
      <w:pPr>
        <w:pStyle w:val="Teksttreci20"/>
        <w:shd w:val="clear" w:color="auto" w:fill="auto"/>
        <w:tabs>
          <w:tab w:val="left" w:pos="851"/>
        </w:tabs>
        <w:spacing w:line="312" w:lineRule="auto"/>
        <w:ind w:left="709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5161F" w:rsidRPr="00D8144A">
        <w:rPr>
          <w:rFonts w:ascii="Times New Roman" w:hAnsi="Times New Roman" w:cs="Times New Roman"/>
        </w:rPr>
        <w:t>Z</w:t>
      </w:r>
      <w:r w:rsidR="00BE3492" w:rsidRPr="00D8144A">
        <w:rPr>
          <w:rFonts w:ascii="Times New Roman" w:hAnsi="Times New Roman" w:cs="Times New Roman"/>
        </w:rPr>
        <w:t>aawansowane zabiegi resuscytacyjne</w:t>
      </w:r>
    </w:p>
    <w:p w14:paraId="3786735F" w14:textId="77777777" w:rsidR="000B5190" w:rsidRDefault="000B5190" w:rsidP="000B5190">
      <w:pPr>
        <w:pStyle w:val="Teksttreci20"/>
        <w:shd w:val="clear" w:color="auto" w:fill="auto"/>
        <w:tabs>
          <w:tab w:val="left" w:pos="851"/>
        </w:tabs>
        <w:spacing w:line="312" w:lineRule="auto"/>
        <w:ind w:left="709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5161F" w:rsidRPr="00D8144A">
        <w:rPr>
          <w:rFonts w:ascii="Times New Roman" w:hAnsi="Times New Roman" w:cs="Times New Roman"/>
        </w:rPr>
        <w:t>Z</w:t>
      </w:r>
      <w:r w:rsidR="00BE3492" w:rsidRPr="00D8144A">
        <w:rPr>
          <w:rFonts w:ascii="Times New Roman" w:hAnsi="Times New Roman" w:cs="Times New Roman"/>
        </w:rPr>
        <w:t>aawansowane zabiegi ratujące życie w obrażeniach ciała w opiece przedszpitalnej</w:t>
      </w:r>
    </w:p>
    <w:p w14:paraId="3C04D795" w14:textId="77777777" w:rsidR="00320D91" w:rsidRPr="00D8144A" w:rsidRDefault="000B5190" w:rsidP="000B5190">
      <w:pPr>
        <w:pStyle w:val="Teksttreci20"/>
        <w:shd w:val="clear" w:color="auto" w:fill="auto"/>
        <w:tabs>
          <w:tab w:val="left" w:pos="851"/>
        </w:tabs>
        <w:spacing w:line="312" w:lineRule="auto"/>
        <w:ind w:left="709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5161F" w:rsidRPr="00D8144A">
        <w:rPr>
          <w:rFonts w:ascii="Times New Roman" w:hAnsi="Times New Roman" w:cs="Times New Roman"/>
        </w:rPr>
        <w:t>R</w:t>
      </w:r>
      <w:r w:rsidR="00BE3492" w:rsidRPr="00D8144A">
        <w:rPr>
          <w:rFonts w:ascii="Times New Roman" w:hAnsi="Times New Roman" w:cs="Times New Roman"/>
        </w:rPr>
        <w:t>esuscytacja noworodka</w:t>
      </w:r>
    </w:p>
    <w:p w14:paraId="20CF4154" w14:textId="77777777" w:rsidR="001A4A18" w:rsidRPr="00D8144A" w:rsidRDefault="001A4A18" w:rsidP="00610762">
      <w:pPr>
        <w:pStyle w:val="Teksttreci20"/>
        <w:numPr>
          <w:ilvl w:val="0"/>
          <w:numId w:val="2"/>
        </w:numPr>
        <w:shd w:val="clear" w:color="auto" w:fill="auto"/>
        <w:tabs>
          <w:tab w:val="left" w:pos="304"/>
        </w:tabs>
        <w:spacing w:line="312" w:lineRule="auto"/>
        <w:ind w:firstLine="0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>Rekrutacja prowadzona będzie w sposób transparentny, zgodny z zasadami równości szans                      i niedyskryminacji.</w:t>
      </w:r>
    </w:p>
    <w:p w14:paraId="4A09F0F5" w14:textId="77777777" w:rsidR="000948DC" w:rsidRPr="00D8144A" w:rsidRDefault="000948DC" w:rsidP="002F7776">
      <w:pPr>
        <w:pStyle w:val="Akapitzlist"/>
        <w:spacing w:after="0" w:line="312" w:lineRule="auto"/>
        <w:rPr>
          <w:rFonts w:cs="Times New Roman"/>
          <w:b/>
        </w:rPr>
      </w:pPr>
      <w:r w:rsidRPr="00D8144A">
        <w:rPr>
          <w:rFonts w:cs="Times New Roman"/>
          <w:b/>
        </w:rPr>
        <w:t xml:space="preserve">                                                          &amp;3</w:t>
      </w:r>
    </w:p>
    <w:p w14:paraId="7A6DBEBE" w14:textId="77777777" w:rsidR="00C42740" w:rsidRPr="00D8144A" w:rsidRDefault="006203A0" w:rsidP="002F7776">
      <w:pPr>
        <w:pStyle w:val="Teksttreci20"/>
        <w:shd w:val="clear" w:color="auto" w:fill="auto"/>
        <w:tabs>
          <w:tab w:val="left" w:pos="300"/>
        </w:tabs>
        <w:spacing w:line="312" w:lineRule="auto"/>
        <w:ind w:firstLine="0"/>
        <w:jc w:val="center"/>
        <w:rPr>
          <w:rFonts w:ascii="Times New Roman" w:hAnsi="Times New Roman" w:cs="Times New Roman"/>
          <w:b/>
        </w:rPr>
      </w:pPr>
      <w:r w:rsidRPr="00D8144A">
        <w:rPr>
          <w:rFonts w:ascii="Times New Roman" w:hAnsi="Times New Roman" w:cs="Times New Roman"/>
          <w:b/>
        </w:rPr>
        <w:t>Terminy i forma rekrutacji</w:t>
      </w:r>
    </w:p>
    <w:p w14:paraId="5F3B73C3" w14:textId="77777777" w:rsidR="006203A0" w:rsidRPr="00A511EC" w:rsidRDefault="00AC65F5" w:rsidP="002F7776">
      <w:pPr>
        <w:pStyle w:val="Teksttreci20"/>
        <w:numPr>
          <w:ilvl w:val="0"/>
          <w:numId w:val="8"/>
        </w:numPr>
        <w:shd w:val="clear" w:color="auto" w:fill="auto"/>
        <w:tabs>
          <w:tab w:val="left" w:pos="304"/>
        </w:tabs>
        <w:spacing w:line="312" w:lineRule="auto"/>
        <w:ind w:firstLine="0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 xml:space="preserve">Rekrutacja </w:t>
      </w:r>
      <w:r w:rsidR="006203A0" w:rsidRPr="00D8144A">
        <w:rPr>
          <w:rFonts w:ascii="Times New Roman" w:hAnsi="Times New Roman" w:cs="Times New Roman"/>
        </w:rPr>
        <w:t xml:space="preserve">słuchaczy prowadzona będzie w trybie ciągłym </w:t>
      </w:r>
      <w:r w:rsidRPr="00D8144A">
        <w:rPr>
          <w:rFonts w:ascii="Times New Roman" w:hAnsi="Times New Roman" w:cs="Times New Roman"/>
        </w:rPr>
        <w:t xml:space="preserve">w okresie </w:t>
      </w:r>
      <w:r w:rsidRPr="00A511EC">
        <w:rPr>
          <w:rFonts w:ascii="Times New Roman" w:hAnsi="Times New Roman" w:cs="Times New Roman"/>
        </w:rPr>
        <w:t>marzec 2025 – październik 2026</w:t>
      </w:r>
    </w:p>
    <w:p w14:paraId="06D4D9AF" w14:textId="77777777" w:rsidR="006203A0" w:rsidRPr="00A511EC" w:rsidRDefault="006203A0" w:rsidP="002F7776">
      <w:pPr>
        <w:pStyle w:val="Teksttreci20"/>
        <w:numPr>
          <w:ilvl w:val="0"/>
          <w:numId w:val="8"/>
        </w:numPr>
        <w:shd w:val="clear" w:color="auto" w:fill="auto"/>
        <w:tabs>
          <w:tab w:val="left" w:pos="304"/>
        </w:tabs>
        <w:spacing w:line="312" w:lineRule="auto"/>
        <w:ind w:firstLine="0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 xml:space="preserve">Rekrutacja nauczycieli przeprowadzona zostanie w terminie: </w:t>
      </w:r>
      <w:r w:rsidRPr="00A511EC">
        <w:rPr>
          <w:rFonts w:ascii="Times New Roman" w:hAnsi="Times New Roman" w:cs="Times New Roman"/>
          <w:bCs/>
        </w:rPr>
        <w:t>marzec</w:t>
      </w:r>
      <w:r w:rsidR="00E14BEF" w:rsidRPr="00A511EC">
        <w:rPr>
          <w:rFonts w:ascii="Times New Roman" w:hAnsi="Times New Roman" w:cs="Times New Roman"/>
          <w:bCs/>
        </w:rPr>
        <w:t>, kwiecień</w:t>
      </w:r>
      <w:r w:rsidRPr="00A511EC">
        <w:rPr>
          <w:rFonts w:ascii="Times New Roman" w:hAnsi="Times New Roman" w:cs="Times New Roman"/>
          <w:bCs/>
        </w:rPr>
        <w:t xml:space="preserve"> 2025</w:t>
      </w:r>
      <w:r w:rsidRPr="00A511EC">
        <w:rPr>
          <w:rFonts w:ascii="Times New Roman" w:hAnsi="Times New Roman" w:cs="Times New Roman"/>
        </w:rPr>
        <w:t>.</w:t>
      </w:r>
    </w:p>
    <w:p w14:paraId="2EAFB9E2" w14:textId="77777777" w:rsidR="006203A0" w:rsidRPr="00D8144A" w:rsidRDefault="006203A0" w:rsidP="002F7776">
      <w:pPr>
        <w:pStyle w:val="Teksttreci20"/>
        <w:numPr>
          <w:ilvl w:val="0"/>
          <w:numId w:val="8"/>
        </w:numPr>
        <w:shd w:val="clear" w:color="auto" w:fill="auto"/>
        <w:tabs>
          <w:tab w:val="left" w:pos="304"/>
        </w:tabs>
        <w:spacing w:line="312" w:lineRule="auto"/>
        <w:ind w:firstLine="0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>Zgłoszenia do udziału w projekcie przyjmowane będą:</w:t>
      </w:r>
    </w:p>
    <w:p w14:paraId="267AEC7E" w14:textId="77777777" w:rsidR="006203A0" w:rsidRPr="00D8144A" w:rsidRDefault="006203A0" w:rsidP="002F7776">
      <w:pPr>
        <w:pStyle w:val="Teksttreci20"/>
        <w:numPr>
          <w:ilvl w:val="0"/>
          <w:numId w:val="10"/>
        </w:numPr>
        <w:shd w:val="clear" w:color="auto" w:fill="auto"/>
        <w:tabs>
          <w:tab w:val="left" w:pos="304"/>
        </w:tabs>
        <w:spacing w:line="312" w:lineRule="auto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 xml:space="preserve">osobiście w Biurze Projektu </w:t>
      </w:r>
      <w:r w:rsidR="000948DC" w:rsidRPr="00D8144A">
        <w:rPr>
          <w:rFonts w:ascii="Times New Roman" w:hAnsi="Times New Roman" w:cs="Times New Roman"/>
        </w:rPr>
        <w:t>(adres szkoły)</w:t>
      </w:r>
    </w:p>
    <w:p w14:paraId="54CF6BFF" w14:textId="77777777" w:rsidR="006203A0" w:rsidRPr="00D8144A" w:rsidRDefault="006203A0" w:rsidP="002F7776">
      <w:pPr>
        <w:pStyle w:val="Teksttreci20"/>
        <w:numPr>
          <w:ilvl w:val="0"/>
          <w:numId w:val="10"/>
        </w:numPr>
        <w:shd w:val="clear" w:color="auto" w:fill="auto"/>
        <w:tabs>
          <w:tab w:val="left" w:pos="304"/>
        </w:tabs>
        <w:spacing w:line="312" w:lineRule="auto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>w formie elektronicznej (skan dokumentów przesłany na adres</w:t>
      </w:r>
      <w:r w:rsidR="00B40ECF" w:rsidRPr="00D8144A">
        <w:rPr>
          <w:rFonts w:ascii="Times New Roman" w:hAnsi="Times New Roman" w:cs="Times New Roman"/>
        </w:rPr>
        <w:t xml:space="preserve"> </w:t>
      </w:r>
      <w:r w:rsidR="00D8144A">
        <w:rPr>
          <w:rFonts w:ascii="Times New Roman" w:hAnsi="Times New Roman" w:cs="Times New Roman"/>
        </w:rPr>
        <w:br/>
      </w:r>
      <w:r w:rsidR="00B40ECF" w:rsidRPr="00D8144A">
        <w:rPr>
          <w:rFonts w:ascii="Times New Roman" w:hAnsi="Times New Roman" w:cs="Times New Roman"/>
        </w:rPr>
        <w:t xml:space="preserve">rekrutacjaeu@medyk-elblag.pl   </w:t>
      </w:r>
      <w:r w:rsidRPr="00D8144A">
        <w:rPr>
          <w:rFonts w:ascii="Times New Roman" w:hAnsi="Times New Roman" w:cs="Times New Roman"/>
        </w:rPr>
        <w:t xml:space="preserve"> </w:t>
      </w:r>
    </w:p>
    <w:p w14:paraId="346F07C1" w14:textId="77777777" w:rsidR="002F7776" w:rsidRPr="00D8144A" w:rsidRDefault="006203A0" w:rsidP="00DB225C">
      <w:pPr>
        <w:pStyle w:val="Teksttreci20"/>
        <w:numPr>
          <w:ilvl w:val="0"/>
          <w:numId w:val="8"/>
        </w:numPr>
        <w:shd w:val="clear" w:color="auto" w:fill="auto"/>
        <w:tabs>
          <w:tab w:val="left" w:pos="304"/>
        </w:tabs>
        <w:spacing w:line="312" w:lineRule="auto"/>
        <w:ind w:firstLine="0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 xml:space="preserve">W przypadku niewystarczającej liczby zgłoszeń, organizator zastrzega sobie prawo </w:t>
      </w:r>
      <w:r w:rsidR="00D8144A">
        <w:rPr>
          <w:rFonts w:ascii="Times New Roman" w:hAnsi="Times New Roman" w:cs="Times New Roman"/>
        </w:rPr>
        <w:br/>
      </w:r>
      <w:r w:rsidRPr="00D8144A">
        <w:rPr>
          <w:rFonts w:ascii="Times New Roman" w:hAnsi="Times New Roman" w:cs="Times New Roman"/>
        </w:rPr>
        <w:t xml:space="preserve">do przeprowadzenia </w:t>
      </w:r>
      <w:r w:rsidRPr="00D8144A">
        <w:rPr>
          <w:rFonts w:ascii="Times New Roman" w:hAnsi="Times New Roman" w:cs="Times New Roman"/>
          <w:bCs/>
        </w:rPr>
        <w:t>dodatkowej rekrutacji</w:t>
      </w:r>
      <w:r w:rsidRPr="00D8144A">
        <w:rPr>
          <w:rFonts w:ascii="Times New Roman" w:hAnsi="Times New Roman" w:cs="Times New Roman"/>
        </w:rPr>
        <w:t>.</w:t>
      </w:r>
    </w:p>
    <w:p w14:paraId="22894318" w14:textId="77777777" w:rsidR="002D43AD" w:rsidRPr="000B5190" w:rsidRDefault="00E9376A" w:rsidP="002F7776">
      <w:pPr>
        <w:pStyle w:val="Akapitzlist"/>
        <w:spacing w:after="0" w:line="312" w:lineRule="auto"/>
        <w:rPr>
          <w:rFonts w:cs="Times New Roman"/>
          <w:b/>
          <w:sz w:val="12"/>
        </w:rPr>
      </w:pPr>
      <w:r w:rsidRPr="00D8144A">
        <w:rPr>
          <w:rFonts w:cs="Times New Roman"/>
          <w:b/>
        </w:rPr>
        <w:t xml:space="preserve">                                                           </w:t>
      </w:r>
    </w:p>
    <w:p w14:paraId="06DFAA3E" w14:textId="77777777" w:rsidR="00E9376A" w:rsidRPr="00D8144A" w:rsidRDefault="002D43AD" w:rsidP="002F7776">
      <w:pPr>
        <w:pStyle w:val="Akapitzlist"/>
        <w:spacing w:after="0" w:line="312" w:lineRule="auto"/>
        <w:rPr>
          <w:rFonts w:cs="Times New Roman"/>
          <w:b/>
        </w:rPr>
      </w:pPr>
      <w:r>
        <w:rPr>
          <w:rFonts w:cs="Times New Roman"/>
          <w:b/>
        </w:rPr>
        <w:t xml:space="preserve">                                                            </w:t>
      </w:r>
      <w:r w:rsidR="00E9376A" w:rsidRPr="00D8144A">
        <w:rPr>
          <w:rFonts w:cs="Times New Roman"/>
          <w:b/>
        </w:rPr>
        <w:t>&amp;4</w:t>
      </w:r>
    </w:p>
    <w:p w14:paraId="4D92BAAE" w14:textId="77777777" w:rsidR="00E9376A" w:rsidRPr="00D8144A" w:rsidRDefault="00E9376A" w:rsidP="002F7776">
      <w:pPr>
        <w:pStyle w:val="Teksttreci20"/>
        <w:shd w:val="clear" w:color="auto" w:fill="auto"/>
        <w:tabs>
          <w:tab w:val="left" w:pos="300"/>
        </w:tabs>
        <w:spacing w:line="312" w:lineRule="auto"/>
        <w:ind w:firstLine="0"/>
        <w:rPr>
          <w:rFonts w:ascii="Times New Roman" w:hAnsi="Times New Roman" w:cs="Times New Roman"/>
          <w:b/>
        </w:rPr>
      </w:pPr>
      <w:r w:rsidRPr="00D8144A">
        <w:rPr>
          <w:rFonts w:ascii="Times New Roman" w:hAnsi="Times New Roman" w:cs="Times New Roman"/>
          <w:b/>
        </w:rPr>
        <w:t xml:space="preserve">                                                             Etapy rekrutacji </w:t>
      </w:r>
    </w:p>
    <w:p w14:paraId="11107ADB" w14:textId="77777777" w:rsidR="00E9376A" w:rsidRPr="00D8144A" w:rsidRDefault="00E9376A" w:rsidP="002F7776">
      <w:pPr>
        <w:pStyle w:val="Teksttreci20"/>
        <w:numPr>
          <w:ilvl w:val="0"/>
          <w:numId w:val="12"/>
        </w:numPr>
        <w:shd w:val="clear" w:color="auto" w:fill="auto"/>
        <w:tabs>
          <w:tab w:val="left" w:pos="304"/>
        </w:tabs>
        <w:spacing w:line="312" w:lineRule="auto"/>
        <w:ind w:firstLine="0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>Złożenie formularzy rekrutacyjnych – w formie papierowej lub elektronicznej.</w:t>
      </w:r>
    </w:p>
    <w:p w14:paraId="4045EEA3" w14:textId="77777777" w:rsidR="00E9376A" w:rsidRPr="00D8144A" w:rsidRDefault="00E9376A" w:rsidP="002F7776">
      <w:pPr>
        <w:pStyle w:val="Teksttreci20"/>
        <w:numPr>
          <w:ilvl w:val="0"/>
          <w:numId w:val="12"/>
        </w:numPr>
        <w:shd w:val="clear" w:color="auto" w:fill="auto"/>
        <w:tabs>
          <w:tab w:val="left" w:pos="304"/>
        </w:tabs>
        <w:spacing w:line="312" w:lineRule="auto"/>
        <w:ind w:firstLine="0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>Powołanie Komisji Rekrutacyjnej, która dokona:</w:t>
      </w:r>
    </w:p>
    <w:p w14:paraId="55E0BD34" w14:textId="77777777" w:rsidR="00E9376A" w:rsidRPr="00D8144A" w:rsidRDefault="00E9376A" w:rsidP="002F7776">
      <w:pPr>
        <w:pStyle w:val="Teksttreci20"/>
        <w:numPr>
          <w:ilvl w:val="0"/>
          <w:numId w:val="13"/>
        </w:numPr>
        <w:shd w:val="clear" w:color="auto" w:fill="auto"/>
        <w:tabs>
          <w:tab w:val="left" w:pos="304"/>
        </w:tabs>
        <w:spacing w:line="312" w:lineRule="auto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>weryfikacji formalnej,</w:t>
      </w:r>
    </w:p>
    <w:p w14:paraId="29C75380" w14:textId="77777777" w:rsidR="00E9376A" w:rsidRDefault="00E9376A" w:rsidP="002F7776">
      <w:pPr>
        <w:pStyle w:val="Teksttreci20"/>
        <w:numPr>
          <w:ilvl w:val="0"/>
          <w:numId w:val="13"/>
        </w:numPr>
        <w:shd w:val="clear" w:color="auto" w:fill="auto"/>
        <w:tabs>
          <w:tab w:val="left" w:pos="304"/>
        </w:tabs>
        <w:spacing w:line="312" w:lineRule="auto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>oceny formularzy pod kątem kryteriów dostępu.</w:t>
      </w:r>
    </w:p>
    <w:p w14:paraId="5EDB26A5" w14:textId="77777777" w:rsidR="000B5190" w:rsidRDefault="000B5190" w:rsidP="000B5190">
      <w:pPr>
        <w:pStyle w:val="Teksttreci20"/>
        <w:shd w:val="clear" w:color="auto" w:fill="auto"/>
        <w:tabs>
          <w:tab w:val="left" w:pos="304"/>
        </w:tabs>
        <w:spacing w:line="312" w:lineRule="auto"/>
        <w:ind w:left="720" w:firstLine="0"/>
        <w:rPr>
          <w:rFonts w:ascii="Times New Roman" w:hAnsi="Times New Roman" w:cs="Times New Roman"/>
        </w:rPr>
      </w:pPr>
    </w:p>
    <w:p w14:paraId="18667D48" w14:textId="77777777" w:rsidR="000B5190" w:rsidRPr="00D8144A" w:rsidRDefault="000B5190" w:rsidP="000B5190">
      <w:pPr>
        <w:pStyle w:val="Teksttreci20"/>
        <w:shd w:val="clear" w:color="auto" w:fill="auto"/>
        <w:tabs>
          <w:tab w:val="left" w:pos="304"/>
        </w:tabs>
        <w:spacing w:line="312" w:lineRule="auto"/>
        <w:ind w:left="720" w:firstLine="0"/>
        <w:rPr>
          <w:rFonts w:ascii="Times New Roman" w:hAnsi="Times New Roman" w:cs="Times New Roman"/>
        </w:rPr>
      </w:pPr>
    </w:p>
    <w:p w14:paraId="2EE0F7DE" w14:textId="77777777" w:rsidR="00E9376A" w:rsidRPr="00D8144A" w:rsidRDefault="00E9376A" w:rsidP="002F7776">
      <w:pPr>
        <w:pStyle w:val="Teksttreci20"/>
        <w:numPr>
          <w:ilvl w:val="0"/>
          <w:numId w:val="12"/>
        </w:numPr>
        <w:shd w:val="clear" w:color="auto" w:fill="auto"/>
        <w:tabs>
          <w:tab w:val="left" w:pos="304"/>
        </w:tabs>
        <w:spacing w:line="312" w:lineRule="auto"/>
        <w:ind w:firstLine="0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>Rozmowa kwalifikacyjna z kan</w:t>
      </w:r>
      <w:r w:rsidR="008D667F">
        <w:rPr>
          <w:rFonts w:ascii="Times New Roman" w:hAnsi="Times New Roman" w:cs="Times New Roman"/>
        </w:rPr>
        <w:t>dydatem - słuchaczem</w:t>
      </w:r>
      <w:r w:rsidRPr="00D8144A">
        <w:rPr>
          <w:rFonts w:ascii="Times New Roman" w:hAnsi="Times New Roman" w:cs="Times New Roman"/>
        </w:rPr>
        <w:t xml:space="preserve"> przeprowadzona prze</w:t>
      </w:r>
      <w:r w:rsidR="008D667F">
        <w:rPr>
          <w:rFonts w:ascii="Times New Roman" w:hAnsi="Times New Roman" w:cs="Times New Roman"/>
        </w:rPr>
        <w:t>z doradcę zawodowego lub dyrektora - nauczyciele</w:t>
      </w:r>
      <w:r w:rsidRPr="00D8144A">
        <w:rPr>
          <w:rFonts w:ascii="Times New Roman" w:hAnsi="Times New Roman" w:cs="Times New Roman"/>
        </w:rPr>
        <w:t>.</w:t>
      </w:r>
    </w:p>
    <w:p w14:paraId="0791C8C8" w14:textId="77777777" w:rsidR="00E9376A" w:rsidRPr="00D8144A" w:rsidRDefault="00E9376A" w:rsidP="002F7776">
      <w:pPr>
        <w:pStyle w:val="Teksttreci20"/>
        <w:numPr>
          <w:ilvl w:val="0"/>
          <w:numId w:val="12"/>
        </w:numPr>
        <w:shd w:val="clear" w:color="auto" w:fill="auto"/>
        <w:tabs>
          <w:tab w:val="left" w:pos="304"/>
        </w:tabs>
        <w:spacing w:line="312" w:lineRule="auto"/>
        <w:ind w:firstLine="0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>Sporządzenie listy rankingowej uczestników projektu oraz listy rezerwowej.</w:t>
      </w:r>
    </w:p>
    <w:p w14:paraId="7ED05EEB" w14:textId="77777777" w:rsidR="00E9376A" w:rsidRPr="00D8144A" w:rsidRDefault="00E9376A" w:rsidP="002F7776">
      <w:pPr>
        <w:pStyle w:val="Teksttreci20"/>
        <w:numPr>
          <w:ilvl w:val="0"/>
          <w:numId w:val="12"/>
        </w:numPr>
        <w:shd w:val="clear" w:color="auto" w:fill="auto"/>
        <w:tabs>
          <w:tab w:val="left" w:pos="304"/>
        </w:tabs>
        <w:spacing w:line="312" w:lineRule="auto"/>
        <w:ind w:firstLine="0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>Podpisanie deklaracji uczestnictwa w projekcie oraz oświadczeń wymaganych przepisami prawa (RODO, zgoda na udział w badaniach ewaluacyjnych itp.).</w:t>
      </w:r>
    </w:p>
    <w:p w14:paraId="1AD65B67" w14:textId="77777777" w:rsidR="00D57E16" w:rsidRPr="00D8144A" w:rsidRDefault="00D57E16" w:rsidP="002F7776">
      <w:pPr>
        <w:pStyle w:val="Teksttreci20"/>
        <w:shd w:val="clear" w:color="auto" w:fill="auto"/>
        <w:tabs>
          <w:tab w:val="left" w:pos="304"/>
        </w:tabs>
        <w:spacing w:line="312" w:lineRule="auto"/>
        <w:ind w:firstLine="0"/>
        <w:rPr>
          <w:rFonts w:ascii="Times New Roman" w:hAnsi="Times New Roman" w:cs="Times New Roman"/>
          <w:sz w:val="16"/>
        </w:rPr>
      </w:pPr>
    </w:p>
    <w:p w14:paraId="2C7D45FA" w14:textId="77777777" w:rsidR="00C42740" w:rsidRPr="00D8144A" w:rsidRDefault="00C42740" w:rsidP="002F7776">
      <w:pPr>
        <w:pStyle w:val="Akapitzlist"/>
        <w:spacing w:after="0" w:line="312" w:lineRule="auto"/>
        <w:rPr>
          <w:rFonts w:cs="Times New Roman"/>
          <w:b/>
        </w:rPr>
      </w:pPr>
      <w:r w:rsidRPr="00D8144A">
        <w:rPr>
          <w:rFonts w:cs="Times New Roman"/>
          <w:b/>
        </w:rPr>
        <w:t xml:space="preserve">                                                           &amp;</w:t>
      </w:r>
      <w:r w:rsidR="002F7776" w:rsidRPr="00D8144A">
        <w:rPr>
          <w:rFonts w:cs="Times New Roman"/>
          <w:b/>
        </w:rPr>
        <w:t>5</w:t>
      </w:r>
    </w:p>
    <w:p w14:paraId="5CF24D34" w14:textId="77777777" w:rsidR="002F7776" w:rsidRPr="00D8144A" w:rsidRDefault="00C42740" w:rsidP="002F7776">
      <w:pPr>
        <w:pStyle w:val="Teksttreci20"/>
        <w:shd w:val="clear" w:color="auto" w:fill="auto"/>
        <w:tabs>
          <w:tab w:val="left" w:pos="300"/>
        </w:tabs>
        <w:spacing w:line="312" w:lineRule="auto"/>
        <w:ind w:firstLine="0"/>
        <w:rPr>
          <w:rFonts w:ascii="Times New Roman" w:hAnsi="Times New Roman" w:cs="Times New Roman"/>
          <w:b/>
        </w:rPr>
      </w:pPr>
      <w:r w:rsidRPr="00D8144A">
        <w:rPr>
          <w:rFonts w:ascii="Times New Roman" w:hAnsi="Times New Roman" w:cs="Times New Roman"/>
          <w:b/>
        </w:rPr>
        <w:t xml:space="preserve">                                                   Kryteria rekrutacji </w:t>
      </w:r>
      <w:r w:rsidR="002F7776" w:rsidRPr="00D8144A">
        <w:rPr>
          <w:rFonts w:ascii="Times New Roman" w:hAnsi="Times New Roman" w:cs="Times New Roman"/>
          <w:b/>
        </w:rPr>
        <w:t>–</w:t>
      </w:r>
      <w:r w:rsidRPr="00D8144A">
        <w:rPr>
          <w:rFonts w:ascii="Times New Roman" w:hAnsi="Times New Roman" w:cs="Times New Roman"/>
          <w:b/>
        </w:rPr>
        <w:t xml:space="preserve"> słuchacze</w:t>
      </w:r>
    </w:p>
    <w:p w14:paraId="5688A55F" w14:textId="77777777" w:rsidR="00C42740" w:rsidRPr="00D8144A" w:rsidRDefault="00C42740" w:rsidP="002F7776">
      <w:pPr>
        <w:pStyle w:val="Teksttreci20"/>
        <w:shd w:val="clear" w:color="auto" w:fill="auto"/>
        <w:tabs>
          <w:tab w:val="left" w:pos="304"/>
        </w:tabs>
        <w:spacing w:line="312" w:lineRule="auto"/>
        <w:ind w:firstLine="0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>1. Kryteria dostępu (obowiązkowe):</w:t>
      </w:r>
    </w:p>
    <w:p w14:paraId="533D136A" w14:textId="77777777" w:rsidR="00C42740" w:rsidRPr="00D8144A" w:rsidRDefault="00C42740" w:rsidP="002F7776">
      <w:pPr>
        <w:pStyle w:val="Teksttreci20"/>
        <w:numPr>
          <w:ilvl w:val="0"/>
          <w:numId w:val="18"/>
        </w:numPr>
        <w:shd w:val="clear" w:color="auto" w:fill="auto"/>
        <w:tabs>
          <w:tab w:val="left" w:pos="304"/>
        </w:tabs>
        <w:spacing w:line="312" w:lineRule="auto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>Status słuchacza szkoły na jednym z kierunków:</w:t>
      </w:r>
    </w:p>
    <w:p w14:paraId="691EA48B" w14:textId="77777777" w:rsidR="00C42740" w:rsidRPr="00D8144A" w:rsidRDefault="00C42740" w:rsidP="002F7776">
      <w:pPr>
        <w:pStyle w:val="Teksttreci20"/>
        <w:numPr>
          <w:ilvl w:val="0"/>
          <w:numId w:val="20"/>
        </w:numPr>
        <w:shd w:val="clear" w:color="auto" w:fill="auto"/>
        <w:tabs>
          <w:tab w:val="left" w:pos="304"/>
        </w:tabs>
        <w:spacing w:line="312" w:lineRule="auto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>opiekun medyczny,</w:t>
      </w:r>
    </w:p>
    <w:p w14:paraId="579B5CEF" w14:textId="77777777" w:rsidR="00C42740" w:rsidRPr="00D8144A" w:rsidRDefault="00C42740" w:rsidP="002F7776">
      <w:pPr>
        <w:pStyle w:val="Teksttreci20"/>
        <w:numPr>
          <w:ilvl w:val="0"/>
          <w:numId w:val="20"/>
        </w:numPr>
        <w:shd w:val="clear" w:color="auto" w:fill="auto"/>
        <w:tabs>
          <w:tab w:val="left" w:pos="304"/>
        </w:tabs>
        <w:spacing w:line="312" w:lineRule="auto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>technik usług kosmetycznych,</w:t>
      </w:r>
    </w:p>
    <w:p w14:paraId="7E492100" w14:textId="77777777" w:rsidR="00C42740" w:rsidRPr="00D8144A" w:rsidRDefault="00C42740" w:rsidP="002F7776">
      <w:pPr>
        <w:pStyle w:val="Teksttreci20"/>
        <w:numPr>
          <w:ilvl w:val="0"/>
          <w:numId w:val="20"/>
        </w:numPr>
        <w:shd w:val="clear" w:color="auto" w:fill="auto"/>
        <w:tabs>
          <w:tab w:val="left" w:pos="304"/>
        </w:tabs>
        <w:spacing w:line="312" w:lineRule="auto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>terapeuta zajęciowy,</w:t>
      </w:r>
    </w:p>
    <w:p w14:paraId="5683F795" w14:textId="77777777" w:rsidR="00C42740" w:rsidRPr="00D8144A" w:rsidRDefault="00C42740" w:rsidP="002F7776">
      <w:pPr>
        <w:pStyle w:val="Teksttreci20"/>
        <w:numPr>
          <w:ilvl w:val="0"/>
          <w:numId w:val="20"/>
        </w:numPr>
        <w:shd w:val="clear" w:color="auto" w:fill="auto"/>
        <w:tabs>
          <w:tab w:val="left" w:pos="304"/>
        </w:tabs>
        <w:spacing w:line="312" w:lineRule="auto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>technik masażysta,</w:t>
      </w:r>
    </w:p>
    <w:p w14:paraId="1FBDEF44" w14:textId="77777777" w:rsidR="00C42740" w:rsidRPr="00D8144A" w:rsidRDefault="00C42740" w:rsidP="002F7776">
      <w:pPr>
        <w:pStyle w:val="Teksttreci20"/>
        <w:numPr>
          <w:ilvl w:val="0"/>
          <w:numId w:val="20"/>
        </w:numPr>
        <w:shd w:val="clear" w:color="auto" w:fill="auto"/>
        <w:tabs>
          <w:tab w:val="left" w:pos="304"/>
        </w:tabs>
        <w:spacing w:line="312" w:lineRule="auto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>asystentka stomatologiczna,</w:t>
      </w:r>
    </w:p>
    <w:p w14:paraId="5490B8E7" w14:textId="77777777" w:rsidR="00C42740" w:rsidRPr="00D8144A" w:rsidRDefault="00C42740" w:rsidP="002F7776">
      <w:pPr>
        <w:pStyle w:val="Teksttreci20"/>
        <w:numPr>
          <w:ilvl w:val="0"/>
          <w:numId w:val="20"/>
        </w:numPr>
        <w:shd w:val="clear" w:color="auto" w:fill="auto"/>
        <w:tabs>
          <w:tab w:val="left" w:pos="304"/>
        </w:tabs>
        <w:spacing w:line="312" w:lineRule="auto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>higienistka stomatologiczna,</w:t>
      </w:r>
    </w:p>
    <w:p w14:paraId="4F124E68" w14:textId="77777777" w:rsidR="00C42740" w:rsidRPr="00D8144A" w:rsidRDefault="00C42740" w:rsidP="002F7776">
      <w:pPr>
        <w:pStyle w:val="Teksttreci20"/>
        <w:numPr>
          <w:ilvl w:val="0"/>
          <w:numId w:val="20"/>
        </w:numPr>
        <w:shd w:val="clear" w:color="auto" w:fill="auto"/>
        <w:tabs>
          <w:tab w:val="left" w:pos="304"/>
        </w:tabs>
        <w:spacing w:line="312" w:lineRule="auto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>podolog.</w:t>
      </w:r>
    </w:p>
    <w:p w14:paraId="0C56D97B" w14:textId="77777777" w:rsidR="00C42740" w:rsidRPr="00D8144A" w:rsidRDefault="00C42740" w:rsidP="002F7776">
      <w:pPr>
        <w:pStyle w:val="Teksttreci20"/>
        <w:numPr>
          <w:ilvl w:val="0"/>
          <w:numId w:val="18"/>
        </w:numPr>
        <w:shd w:val="clear" w:color="auto" w:fill="auto"/>
        <w:tabs>
          <w:tab w:val="left" w:pos="304"/>
        </w:tabs>
        <w:spacing w:line="312" w:lineRule="auto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>Wiek: ukończone 18 lat (potwierdzone numerem PESEL).</w:t>
      </w:r>
    </w:p>
    <w:p w14:paraId="7AE1F429" w14:textId="77777777" w:rsidR="00C42740" w:rsidRPr="00D8144A" w:rsidRDefault="00C42740" w:rsidP="002F7776">
      <w:pPr>
        <w:pStyle w:val="Teksttreci20"/>
        <w:numPr>
          <w:ilvl w:val="0"/>
          <w:numId w:val="18"/>
        </w:numPr>
        <w:shd w:val="clear" w:color="auto" w:fill="auto"/>
        <w:tabs>
          <w:tab w:val="left" w:pos="304"/>
        </w:tabs>
        <w:spacing w:line="312" w:lineRule="auto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>Złożenie poprawnie wypełnionego formularza zgłoszeniowego.</w:t>
      </w:r>
    </w:p>
    <w:p w14:paraId="4960B6BD" w14:textId="77777777" w:rsidR="002F7776" w:rsidRPr="00D8144A" w:rsidRDefault="00C42740" w:rsidP="002F7776">
      <w:pPr>
        <w:pStyle w:val="Teksttreci20"/>
        <w:numPr>
          <w:ilvl w:val="0"/>
          <w:numId w:val="18"/>
        </w:numPr>
        <w:shd w:val="clear" w:color="auto" w:fill="auto"/>
        <w:tabs>
          <w:tab w:val="left" w:pos="304"/>
        </w:tabs>
        <w:spacing w:line="312" w:lineRule="auto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>Wyrażenie woli uczestnictwa w projekcie.</w:t>
      </w:r>
    </w:p>
    <w:p w14:paraId="1E4F5597" w14:textId="77777777" w:rsidR="00C42740" w:rsidRPr="00D8144A" w:rsidRDefault="00C42740" w:rsidP="002F7776">
      <w:pPr>
        <w:pStyle w:val="Teksttreci20"/>
        <w:shd w:val="clear" w:color="auto" w:fill="auto"/>
        <w:tabs>
          <w:tab w:val="left" w:pos="304"/>
        </w:tabs>
        <w:spacing w:line="312" w:lineRule="auto"/>
        <w:ind w:firstLine="0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>2. Kryteria merytoryczne:</w:t>
      </w:r>
    </w:p>
    <w:p w14:paraId="64934F08" w14:textId="77777777" w:rsidR="00D244A4" w:rsidRPr="00D8144A" w:rsidRDefault="00C42740" w:rsidP="002F7776">
      <w:pPr>
        <w:pStyle w:val="Teksttreci20"/>
        <w:shd w:val="clear" w:color="auto" w:fill="auto"/>
        <w:tabs>
          <w:tab w:val="left" w:pos="304"/>
        </w:tabs>
        <w:spacing w:line="312" w:lineRule="auto"/>
        <w:ind w:firstLine="0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>Ocena motywacji do udziału w projekcie (rozmowa z doradcą zawodowym) – skala 1–10 punktów.</w:t>
      </w:r>
    </w:p>
    <w:p w14:paraId="024BC332" w14:textId="77777777" w:rsidR="00C42740" w:rsidRPr="00D8144A" w:rsidRDefault="00D244A4" w:rsidP="002F7776">
      <w:pPr>
        <w:pStyle w:val="Teksttreci20"/>
        <w:shd w:val="clear" w:color="auto" w:fill="auto"/>
        <w:tabs>
          <w:tab w:val="left" w:pos="304"/>
        </w:tabs>
        <w:spacing w:line="312" w:lineRule="auto"/>
        <w:ind w:firstLine="0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 xml:space="preserve">3. </w:t>
      </w:r>
      <w:r w:rsidR="00C42740" w:rsidRPr="00D8144A">
        <w:rPr>
          <w:rFonts w:ascii="Times New Roman" w:hAnsi="Times New Roman" w:cs="Times New Roman"/>
        </w:rPr>
        <w:t>Kryteria pierwszeństwa:</w:t>
      </w:r>
    </w:p>
    <w:p w14:paraId="2F8C0E1C" w14:textId="77777777" w:rsidR="00D244A4" w:rsidRPr="00D8144A" w:rsidRDefault="00D244A4" w:rsidP="00F208CF">
      <w:pPr>
        <w:pStyle w:val="Teksttreci20"/>
        <w:numPr>
          <w:ilvl w:val="0"/>
          <w:numId w:val="22"/>
        </w:numPr>
        <w:shd w:val="clear" w:color="auto" w:fill="auto"/>
        <w:tabs>
          <w:tab w:val="left" w:pos="331"/>
        </w:tabs>
        <w:spacing w:line="312" w:lineRule="auto"/>
        <w:ind w:left="360" w:hanging="360"/>
        <w:jc w:val="left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>W ramach projektu Realizator zobowiązuje się do preferowania:</w:t>
      </w:r>
    </w:p>
    <w:p w14:paraId="2B0623D0" w14:textId="77777777" w:rsidR="00D244A4" w:rsidRPr="00D8144A" w:rsidRDefault="00D244A4" w:rsidP="00F208CF">
      <w:pPr>
        <w:pStyle w:val="Teksttreci20"/>
        <w:numPr>
          <w:ilvl w:val="0"/>
          <w:numId w:val="41"/>
        </w:numPr>
        <w:shd w:val="clear" w:color="auto" w:fill="auto"/>
        <w:tabs>
          <w:tab w:val="left" w:pos="1180"/>
        </w:tabs>
        <w:spacing w:line="312" w:lineRule="auto"/>
        <w:ind w:left="720" w:hanging="360"/>
        <w:jc w:val="left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>osób bezrobotnych - osoby bezrobotne (zaświadczenie z UP) -1 pkt.,</w:t>
      </w:r>
    </w:p>
    <w:p w14:paraId="2598B2AA" w14:textId="77777777" w:rsidR="00D244A4" w:rsidRPr="00D8144A" w:rsidRDefault="00D244A4" w:rsidP="00F208CF">
      <w:pPr>
        <w:pStyle w:val="Teksttreci20"/>
        <w:numPr>
          <w:ilvl w:val="0"/>
          <w:numId w:val="41"/>
        </w:numPr>
        <w:shd w:val="clear" w:color="auto" w:fill="auto"/>
        <w:tabs>
          <w:tab w:val="left" w:pos="1184"/>
        </w:tabs>
        <w:spacing w:line="312" w:lineRule="auto"/>
        <w:ind w:left="720" w:hanging="360"/>
        <w:jc w:val="left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>osób nieaktywnych zawodowo - (zaświadczenie z ZUS</w:t>
      </w:r>
      <w:r w:rsidR="008D667F" w:rsidRPr="008D667F">
        <w:rPr>
          <w:rFonts w:ascii="Times New Roman" w:hAnsi="Times New Roman"/>
          <w:color w:val="000000" w:themeColor="text1"/>
        </w:rPr>
        <w:t xml:space="preserve"> </w:t>
      </w:r>
      <w:r w:rsidR="008D667F" w:rsidRPr="00010F85">
        <w:rPr>
          <w:rFonts w:ascii="Times New Roman" w:hAnsi="Times New Roman"/>
          <w:color w:val="000000" w:themeColor="text1"/>
        </w:rPr>
        <w:t>Druk US</w:t>
      </w:r>
      <w:r w:rsidR="008D667F">
        <w:rPr>
          <w:rFonts w:ascii="Times New Roman" w:hAnsi="Times New Roman"/>
          <w:color w:val="000000" w:themeColor="text1"/>
        </w:rPr>
        <w:t xml:space="preserve"> </w:t>
      </w:r>
      <w:r w:rsidR="008D667F" w:rsidRPr="00010F85">
        <w:rPr>
          <w:rFonts w:ascii="Times New Roman" w:hAnsi="Times New Roman"/>
          <w:color w:val="000000" w:themeColor="text1"/>
        </w:rPr>
        <w:t xml:space="preserve">- </w:t>
      </w:r>
      <w:proofErr w:type="gramStart"/>
      <w:r w:rsidR="008D667F" w:rsidRPr="00010F85">
        <w:rPr>
          <w:rFonts w:ascii="Times New Roman" w:hAnsi="Times New Roman"/>
          <w:color w:val="000000" w:themeColor="text1"/>
        </w:rPr>
        <w:t>7</w:t>
      </w:r>
      <w:r w:rsidR="008D667F">
        <w:rPr>
          <w:rFonts w:ascii="Times New Roman" w:hAnsi="Times New Roman" w:cs="Times New Roman"/>
        </w:rPr>
        <w:t xml:space="preserve"> </w:t>
      </w:r>
      <w:r w:rsidRPr="00D8144A">
        <w:rPr>
          <w:rFonts w:ascii="Times New Roman" w:hAnsi="Times New Roman" w:cs="Times New Roman"/>
        </w:rPr>
        <w:t>)</w:t>
      </w:r>
      <w:proofErr w:type="gramEnd"/>
      <w:r w:rsidRPr="00D8144A">
        <w:rPr>
          <w:rFonts w:ascii="Times New Roman" w:hAnsi="Times New Roman" w:cs="Times New Roman"/>
        </w:rPr>
        <w:t xml:space="preserve"> - 2 pkt.,</w:t>
      </w:r>
    </w:p>
    <w:p w14:paraId="6E0ADDE6" w14:textId="77777777" w:rsidR="00D244A4" w:rsidRPr="00D8144A" w:rsidRDefault="00D244A4" w:rsidP="00F208CF">
      <w:pPr>
        <w:pStyle w:val="Teksttreci20"/>
        <w:numPr>
          <w:ilvl w:val="0"/>
          <w:numId w:val="41"/>
        </w:numPr>
        <w:shd w:val="clear" w:color="auto" w:fill="auto"/>
        <w:tabs>
          <w:tab w:val="left" w:pos="1184"/>
        </w:tabs>
        <w:spacing w:line="312" w:lineRule="auto"/>
        <w:ind w:left="720" w:hanging="360"/>
        <w:jc w:val="left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 xml:space="preserve">osób z orzeczeniem o niepełnosprawności </w:t>
      </w:r>
      <w:r w:rsidR="00F10ECC" w:rsidRPr="00D8144A">
        <w:rPr>
          <w:rFonts w:ascii="Times New Roman" w:hAnsi="Times New Roman" w:cs="Times New Roman"/>
        </w:rPr>
        <w:t xml:space="preserve">(orzeczenie o niepełnosprawności) </w:t>
      </w:r>
      <w:r w:rsidRPr="00D8144A">
        <w:rPr>
          <w:rFonts w:ascii="Times New Roman" w:hAnsi="Times New Roman" w:cs="Times New Roman"/>
        </w:rPr>
        <w:t>- 2 pkt.,</w:t>
      </w:r>
    </w:p>
    <w:p w14:paraId="31EFBEF6" w14:textId="77777777" w:rsidR="00D244A4" w:rsidRPr="00D8144A" w:rsidRDefault="00D244A4" w:rsidP="00F208CF">
      <w:pPr>
        <w:pStyle w:val="Teksttreci20"/>
        <w:numPr>
          <w:ilvl w:val="0"/>
          <w:numId w:val="41"/>
        </w:numPr>
        <w:shd w:val="clear" w:color="auto" w:fill="auto"/>
        <w:tabs>
          <w:tab w:val="left" w:pos="1184"/>
        </w:tabs>
        <w:spacing w:line="312" w:lineRule="auto"/>
        <w:ind w:left="720" w:hanging="360"/>
        <w:jc w:val="left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>osób powyżej 50. roku życia - 1 pkt.,</w:t>
      </w:r>
    </w:p>
    <w:p w14:paraId="557DA753" w14:textId="77777777" w:rsidR="00D244A4" w:rsidRPr="00D8144A" w:rsidRDefault="00D244A4" w:rsidP="00F208CF">
      <w:pPr>
        <w:pStyle w:val="Teksttreci20"/>
        <w:numPr>
          <w:ilvl w:val="0"/>
          <w:numId w:val="41"/>
        </w:numPr>
        <w:shd w:val="clear" w:color="auto" w:fill="auto"/>
        <w:tabs>
          <w:tab w:val="left" w:pos="1184"/>
        </w:tabs>
        <w:spacing w:line="312" w:lineRule="auto"/>
        <w:ind w:left="720" w:hanging="360"/>
        <w:jc w:val="left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>osoba płci niedoreprezentowanej na danym kierunku (np. mężczyzna na kierunku sfeminizowanym) - 1 pkt.,</w:t>
      </w:r>
    </w:p>
    <w:p w14:paraId="508911B0" w14:textId="77777777" w:rsidR="00A45650" w:rsidRDefault="00C42740" w:rsidP="00F208CF">
      <w:pPr>
        <w:pStyle w:val="Teksttreci20"/>
        <w:numPr>
          <w:ilvl w:val="0"/>
          <w:numId w:val="22"/>
        </w:numPr>
        <w:shd w:val="clear" w:color="auto" w:fill="auto"/>
        <w:tabs>
          <w:tab w:val="left" w:pos="284"/>
          <w:tab w:val="left" w:pos="709"/>
          <w:tab w:val="left" w:pos="851"/>
        </w:tabs>
        <w:spacing w:line="312" w:lineRule="auto"/>
        <w:ind w:firstLine="0"/>
        <w:jc w:val="left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>W przypadku uzyskania takiej samej liczby punktów</w:t>
      </w:r>
      <w:r w:rsidR="00D244A4" w:rsidRPr="00D8144A">
        <w:rPr>
          <w:rFonts w:ascii="Times New Roman" w:hAnsi="Times New Roman" w:cs="Times New Roman"/>
        </w:rPr>
        <w:t xml:space="preserve"> o zakwalifiko</w:t>
      </w:r>
      <w:r w:rsidR="00794901" w:rsidRPr="00D8144A">
        <w:rPr>
          <w:rFonts w:ascii="Times New Roman" w:hAnsi="Times New Roman" w:cs="Times New Roman"/>
        </w:rPr>
        <w:t xml:space="preserve">waniu decydują </w:t>
      </w:r>
      <w:r w:rsidRPr="00D8144A">
        <w:rPr>
          <w:rFonts w:ascii="Times New Roman" w:hAnsi="Times New Roman" w:cs="Times New Roman"/>
        </w:rPr>
        <w:t>dotychczasowa frekwencja i zaangażowanie w działania szkoły.</w:t>
      </w:r>
    </w:p>
    <w:p w14:paraId="3578746A" w14:textId="77777777" w:rsidR="00F208CF" w:rsidRDefault="00F208CF" w:rsidP="00F208CF">
      <w:pPr>
        <w:pStyle w:val="Teksttreci20"/>
        <w:shd w:val="clear" w:color="auto" w:fill="auto"/>
        <w:tabs>
          <w:tab w:val="left" w:pos="284"/>
          <w:tab w:val="left" w:pos="709"/>
          <w:tab w:val="left" w:pos="851"/>
        </w:tabs>
        <w:spacing w:line="312" w:lineRule="auto"/>
        <w:ind w:firstLine="0"/>
        <w:jc w:val="left"/>
        <w:rPr>
          <w:rFonts w:ascii="Times New Roman" w:hAnsi="Times New Roman" w:cs="Times New Roman"/>
        </w:rPr>
      </w:pPr>
    </w:p>
    <w:p w14:paraId="6916DA6D" w14:textId="77777777" w:rsidR="00F208CF" w:rsidRPr="00D8144A" w:rsidRDefault="00F208CF" w:rsidP="00F208CF">
      <w:pPr>
        <w:pStyle w:val="Teksttreci20"/>
        <w:shd w:val="clear" w:color="auto" w:fill="auto"/>
        <w:tabs>
          <w:tab w:val="left" w:pos="284"/>
          <w:tab w:val="left" w:pos="709"/>
          <w:tab w:val="left" w:pos="851"/>
        </w:tabs>
        <w:spacing w:line="312" w:lineRule="auto"/>
        <w:ind w:firstLine="0"/>
        <w:jc w:val="left"/>
        <w:rPr>
          <w:rFonts w:ascii="Times New Roman" w:hAnsi="Times New Roman" w:cs="Times New Roman"/>
        </w:rPr>
      </w:pPr>
    </w:p>
    <w:p w14:paraId="2CC67239" w14:textId="77777777" w:rsidR="002F7776" w:rsidRPr="00D8144A" w:rsidRDefault="002F7776" w:rsidP="002F7776">
      <w:pPr>
        <w:pStyle w:val="Akapitzlist"/>
        <w:spacing w:after="0" w:line="312" w:lineRule="auto"/>
        <w:jc w:val="center"/>
        <w:rPr>
          <w:rFonts w:cs="Times New Roman"/>
          <w:b/>
        </w:rPr>
      </w:pPr>
      <w:r w:rsidRPr="00D8144A">
        <w:rPr>
          <w:rFonts w:cs="Times New Roman"/>
          <w:b/>
        </w:rPr>
        <w:t>&amp;6</w:t>
      </w:r>
    </w:p>
    <w:p w14:paraId="5418BA64" w14:textId="77777777" w:rsidR="00C42740" w:rsidRPr="00D8144A" w:rsidRDefault="002F7776" w:rsidP="002F7776">
      <w:pPr>
        <w:pStyle w:val="Teksttreci20"/>
        <w:shd w:val="clear" w:color="auto" w:fill="auto"/>
        <w:tabs>
          <w:tab w:val="left" w:pos="300"/>
        </w:tabs>
        <w:spacing w:line="312" w:lineRule="auto"/>
        <w:ind w:left="720" w:firstLine="0"/>
        <w:jc w:val="center"/>
        <w:rPr>
          <w:rFonts w:ascii="Times New Roman" w:hAnsi="Times New Roman" w:cs="Times New Roman"/>
          <w:b/>
        </w:rPr>
      </w:pPr>
      <w:r w:rsidRPr="00D8144A">
        <w:rPr>
          <w:rFonts w:ascii="Times New Roman" w:hAnsi="Times New Roman" w:cs="Times New Roman"/>
          <w:b/>
        </w:rPr>
        <w:t>Kryteria rekrutacji – nauczyciele</w:t>
      </w:r>
    </w:p>
    <w:p w14:paraId="53B36552" w14:textId="77777777" w:rsidR="002F7776" w:rsidRPr="00D8144A" w:rsidRDefault="002F7776" w:rsidP="00F208CF">
      <w:pPr>
        <w:pStyle w:val="Nagwek3"/>
        <w:numPr>
          <w:ilvl w:val="0"/>
          <w:numId w:val="26"/>
        </w:numPr>
        <w:tabs>
          <w:tab w:val="left" w:pos="284"/>
        </w:tabs>
        <w:spacing w:before="0" w:after="0" w:line="312" w:lineRule="auto"/>
        <w:ind w:left="0" w:firstLine="0"/>
        <w:jc w:val="both"/>
        <w:rPr>
          <w:rStyle w:val="Pogrubienie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l-PL"/>
        </w:rPr>
      </w:pPr>
      <w:r w:rsidRPr="00D8144A">
        <w:rPr>
          <w:rStyle w:val="Pogrubienie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l-PL"/>
        </w:rPr>
        <w:t>Kryteria dostępu:</w:t>
      </w:r>
    </w:p>
    <w:p w14:paraId="2442D036" w14:textId="77777777" w:rsidR="002F7776" w:rsidRPr="00D8144A" w:rsidRDefault="002F7776" w:rsidP="00F208CF">
      <w:pPr>
        <w:pStyle w:val="Nagwek3"/>
        <w:spacing w:before="0" w:after="0" w:line="312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D8144A">
        <w:rPr>
          <w:rStyle w:val="Pogrubienie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l-PL"/>
        </w:rPr>
        <w:t>Status nauczyciela przedmiotów zawodowych w Szkole Policealnej (umowa o pracę).</w:t>
      </w:r>
    </w:p>
    <w:p w14:paraId="323A5DCB" w14:textId="77777777" w:rsidR="002F7776" w:rsidRPr="00D8144A" w:rsidRDefault="002F7776" w:rsidP="00F208CF">
      <w:pPr>
        <w:pStyle w:val="Nagwek3"/>
        <w:numPr>
          <w:ilvl w:val="0"/>
          <w:numId w:val="26"/>
        </w:numPr>
        <w:tabs>
          <w:tab w:val="left" w:pos="284"/>
        </w:tabs>
        <w:spacing w:before="0" w:after="0" w:line="312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D8144A">
        <w:rPr>
          <w:rStyle w:val="Pogrubienie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l-PL"/>
        </w:rPr>
        <w:t>Kryteria merytoryczne:</w:t>
      </w:r>
    </w:p>
    <w:p w14:paraId="042CF4BD" w14:textId="77777777" w:rsidR="002F7776" w:rsidRPr="00D8144A" w:rsidRDefault="002F7776" w:rsidP="00F208CF">
      <w:pPr>
        <w:pStyle w:val="Akapitzlist"/>
        <w:numPr>
          <w:ilvl w:val="0"/>
          <w:numId w:val="27"/>
        </w:numPr>
        <w:spacing w:after="0" w:line="312" w:lineRule="auto"/>
        <w:ind w:left="142" w:firstLine="0"/>
        <w:jc w:val="both"/>
        <w:rPr>
          <w:rFonts w:cs="Times New Roman"/>
        </w:rPr>
      </w:pPr>
      <w:r w:rsidRPr="00D8144A">
        <w:rPr>
          <w:rFonts w:cs="Times New Roman"/>
        </w:rPr>
        <w:t>Ocena motywacji do udziału w projekcie (rozmowa z Dyrektorem Szkoły) - 1–10 pkt.</w:t>
      </w:r>
    </w:p>
    <w:p w14:paraId="4BB5AEC8" w14:textId="77777777" w:rsidR="002F7776" w:rsidRPr="00D8144A" w:rsidRDefault="002F7776" w:rsidP="00F208CF">
      <w:pPr>
        <w:pStyle w:val="Akapitzlist"/>
        <w:numPr>
          <w:ilvl w:val="0"/>
          <w:numId w:val="27"/>
        </w:numPr>
        <w:spacing w:after="0" w:line="312" w:lineRule="auto"/>
        <w:ind w:left="142" w:firstLine="0"/>
        <w:jc w:val="both"/>
        <w:rPr>
          <w:rFonts w:cs="Times New Roman"/>
        </w:rPr>
      </w:pPr>
      <w:r w:rsidRPr="00D8144A">
        <w:rPr>
          <w:rFonts w:cs="Times New Roman"/>
        </w:rPr>
        <w:t xml:space="preserve">Stopień awansu zawodowego - 1–4 pkt. </w:t>
      </w:r>
      <w:r w:rsidRPr="00D8144A">
        <w:rPr>
          <w:rFonts w:cs="Times New Roman"/>
          <w:i/>
          <w:iCs/>
        </w:rPr>
        <w:t>(</w:t>
      </w:r>
      <w:r w:rsidRPr="00D8144A">
        <w:rPr>
          <w:rFonts w:cs="Times New Roman"/>
        </w:rPr>
        <w:t>im niższy stopień, tym więcej punktów)</w:t>
      </w:r>
    </w:p>
    <w:p w14:paraId="13FF0A5F" w14:textId="77777777" w:rsidR="002F7776" w:rsidRPr="00D8144A" w:rsidRDefault="002F7776" w:rsidP="00F208CF">
      <w:pPr>
        <w:pStyle w:val="Akapitzlist"/>
        <w:numPr>
          <w:ilvl w:val="0"/>
          <w:numId w:val="27"/>
        </w:numPr>
        <w:spacing w:after="0" w:line="312" w:lineRule="auto"/>
        <w:ind w:left="142" w:firstLine="0"/>
        <w:jc w:val="both"/>
        <w:rPr>
          <w:rFonts w:cs="Times New Roman"/>
        </w:rPr>
      </w:pPr>
      <w:r w:rsidRPr="00D8144A">
        <w:rPr>
          <w:rFonts w:cs="Times New Roman"/>
        </w:rPr>
        <w:t>Historia dokształcania (liczba kursów kwalifikacyjnych) - preferencja dla osób</w:t>
      </w:r>
      <w:r w:rsidR="00F208CF">
        <w:rPr>
          <w:rFonts w:cs="Times New Roman"/>
        </w:rPr>
        <w:t xml:space="preserve">                    </w:t>
      </w:r>
      <w:r w:rsidRPr="00D8144A">
        <w:rPr>
          <w:rFonts w:cs="Times New Roman"/>
        </w:rPr>
        <w:t xml:space="preserve"> z mniejszą liczbą kursów</w:t>
      </w:r>
    </w:p>
    <w:p w14:paraId="3A3D9E93" w14:textId="77777777" w:rsidR="002F7776" w:rsidRPr="002D43AD" w:rsidRDefault="002F7776" w:rsidP="00F208CF">
      <w:pPr>
        <w:pStyle w:val="Akapitzlist"/>
        <w:numPr>
          <w:ilvl w:val="0"/>
          <w:numId w:val="26"/>
        </w:numPr>
        <w:tabs>
          <w:tab w:val="left" w:pos="284"/>
        </w:tabs>
        <w:spacing w:after="0" w:line="312" w:lineRule="auto"/>
        <w:ind w:left="0" w:firstLine="0"/>
        <w:jc w:val="both"/>
        <w:rPr>
          <w:rFonts w:cs="Times New Roman"/>
        </w:rPr>
      </w:pPr>
      <w:r w:rsidRPr="00D8144A">
        <w:rPr>
          <w:rFonts w:cs="Times New Roman"/>
        </w:rPr>
        <w:t>Na podstawie łącznej liczby punktów tworzona jest lista główna oraz lista rezerwowa nauczycieli.</w:t>
      </w:r>
    </w:p>
    <w:p w14:paraId="68F952DA" w14:textId="77777777" w:rsidR="005B6F37" w:rsidRPr="00D8144A" w:rsidRDefault="005B6F37" w:rsidP="005B6F37">
      <w:pPr>
        <w:pStyle w:val="Akapitzlist"/>
        <w:spacing w:after="0" w:line="312" w:lineRule="auto"/>
        <w:jc w:val="center"/>
        <w:rPr>
          <w:rFonts w:cs="Times New Roman"/>
          <w:b/>
        </w:rPr>
      </w:pPr>
      <w:r w:rsidRPr="00D8144A">
        <w:rPr>
          <w:rFonts w:cs="Times New Roman"/>
          <w:b/>
        </w:rPr>
        <w:t>&amp;7</w:t>
      </w:r>
    </w:p>
    <w:p w14:paraId="3FEC7326" w14:textId="77777777" w:rsidR="00C42740" w:rsidRPr="00D8144A" w:rsidRDefault="005B6F37" w:rsidP="005D324A">
      <w:pPr>
        <w:pStyle w:val="Teksttreci20"/>
        <w:shd w:val="clear" w:color="auto" w:fill="auto"/>
        <w:tabs>
          <w:tab w:val="left" w:pos="304"/>
        </w:tabs>
        <w:spacing w:line="312" w:lineRule="auto"/>
        <w:ind w:left="720" w:firstLine="0"/>
        <w:jc w:val="center"/>
        <w:rPr>
          <w:rFonts w:ascii="Times New Roman" w:hAnsi="Times New Roman" w:cs="Times New Roman"/>
          <w:b/>
        </w:rPr>
      </w:pPr>
      <w:r w:rsidRPr="00D8144A">
        <w:rPr>
          <w:rFonts w:ascii="Times New Roman" w:hAnsi="Times New Roman" w:cs="Times New Roman"/>
          <w:b/>
        </w:rPr>
        <w:t xml:space="preserve">Procedura rekrutacji </w:t>
      </w:r>
    </w:p>
    <w:p w14:paraId="6D0A5F9B" w14:textId="77777777" w:rsidR="005B6F37" w:rsidRPr="00D8144A" w:rsidRDefault="005B6F37" w:rsidP="00F208CF">
      <w:pPr>
        <w:pStyle w:val="Teksttreci20"/>
        <w:numPr>
          <w:ilvl w:val="0"/>
          <w:numId w:val="28"/>
        </w:numPr>
        <w:shd w:val="clear" w:color="auto" w:fill="auto"/>
        <w:tabs>
          <w:tab w:val="left" w:pos="304"/>
        </w:tabs>
        <w:spacing w:line="312" w:lineRule="auto"/>
        <w:ind w:firstLine="0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>Osoby chętne do udziału w projekcie zgłaszają swoje zainteresowanie udziałem</w:t>
      </w:r>
      <w:r w:rsidR="00F208CF">
        <w:rPr>
          <w:rFonts w:ascii="Times New Roman" w:hAnsi="Times New Roman" w:cs="Times New Roman"/>
        </w:rPr>
        <w:t xml:space="preserve">                        </w:t>
      </w:r>
      <w:r w:rsidRPr="00D8144A">
        <w:rPr>
          <w:rFonts w:ascii="Times New Roman" w:hAnsi="Times New Roman" w:cs="Times New Roman"/>
        </w:rPr>
        <w:t xml:space="preserve"> w projekcie </w:t>
      </w:r>
      <w:r w:rsidR="00595CBB" w:rsidRPr="00D8144A">
        <w:rPr>
          <w:rFonts w:ascii="Times New Roman" w:hAnsi="Times New Roman" w:cs="Times New Roman"/>
        </w:rPr>
        <w:t xml:space="preserve">poprzez złożenie „Formularza zgłoszeniowego do projektu”, </w:t>
      </w:r>
    </w:p>
    <w:p w14:paraId="42029F3D" w14:textId="77777777" w:rsidR="00595CBB" w:rsidRPr="00D8144A" w:rsidRDefault="002D43AD" w:rsidP="00F208CF">
      <w:pPr>
        <w:pStyle w:val="Teksttreci20"/>
        <w:numPr>
          <w:ilvl w:val="0"/>
          <w:numId w:val="32"/>
        </w:numPr>
        <w:shd w:val="clear" w:color="auto" w:fill="auto"/>
        <w:tabs>
          <w:tab w:val="left" w:pos="304"/>
        </w:tabs>
        <w:spacing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Osobiści </w:t>
      </w:r>
      <w:r w:rsidR="00595CBB" w:rsidRPr="00D8144A">
        <w:rPr>
          <w:rFonts w:ascii="Times New Roman" w:hAnsi="Times New Roman" w:cs="Times New Roman"/>
        </w:rPr>
        <w:t>w Biurze Projektu (adres szkoły)</w:t>
      </w:r>
    </w:p>
    <w:p w14:paraId="79A3D095" w14:textId="77777777" w:rsidR="00595CBB" w:rsidRPr="00D8144A" w:rsidRDefault="00595CBB" w:rsidP="00F208CF">
      <w:pPr>
        <w:pStyle w:val="Teksttreci20"/>
        <w:numPr>
          <w:ilvl w:val="0"/>
          <w:numId w:val="32"/>
        </w:numPr>
        <w:shd w:val="clear" w:color="auto" w:fill="auto"/>
        <w:tabs>
          <w:tab w:val="left" w:pos="326"/>
        </w:tabs>
        <w:spacing w:line="312" w:lineRule="auto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>w formie elektronicznej (skan dokumentów przesłany na adres e-mail Biura Projektu).</w:t>
      </w:r>
      <w:r w:rsidR="00A00EEF" w:rsidRPr="00D8144A">
        <w:rPr>
          <w:rFonts w:ascii="Times New Roman" w:hAnsi="Times New Roman" w:cs="Times New Roman"/>
        </w:rPr>
        <w:t xml:space="preserve"> </w:t>
      </w:r>
    </w:p>
    <w:p w14:paraId="1C85D3C6" w14:textId="77777777" w:rsidR="005B6F37" w:rsidRPr="00A511EC" w:rsidRDefault="008D667F" w:rsidP="00F208CF">
      <w:pPr>
        <w:pStyle w:val="Teksttreci20"/>
        <w:numPr>
          <w:ilvl w:val="0"/>
          <w:numId w:val="28"/>
        </w:numPr>
        <w:shd w:val="clear" w:color="auto" w:fill="auto"/>
        <w:tabs>
          <w:tab w:val="left" w:pos="340"/>
        </w:tabs>
        <w:spacing w:line="312" w:lineRule="auto"/>
        <w:ind w:left="360" w:hanging="360"/>
        <w:rPr>
          <w:rFonts w:ascii="Times New Roman" w:hAnsi="Times New Roman" w:cs="Times New Roman"/>
        </w:rPr>
      </w:pPr>
      <w:r w:rsidRPr="00A511EC">
        <w:rPr>
          <w:rFonts w:ascii="Times New Roman" w:hAnsi="Times New Roman" w:cs="Times New Roman"/>
        </w:rPr>
        <w:t xml:space="preserve">Zgłoszenia przyjmowane będą w dwóch turach </w:t>
      </w:r>
    </w:p>
    <w:p w14:paraId="551A1F48" w14:textId="77777777" w:rsidR="00CC2F6B" w:rsidRPr="00A511EC" w:rsidRDefault="00CC2F6B" w:rsidP="00F208CF">
      <w:pPr>
        <w:pStyle w:val="Teksttreci20"/>
        <w:numPr>
          <w:ilvl w:val="0"/>
          <w:numId w:val="28"/>
        </w:numPr>
        <w:shd w:val="clear" w:color="auto" w:fill="auto"/>
        <w:tabs>
          <w:tab w:val="left" w:pos="1058"/>
        </w:tabs>
        <w:spacing w:line="312" w:lineRule="auto"/>
        <w:ind w:left="360" w:hanging="360"/>
        <w:rPr>
          <w:rFonts w:ascii="Times New Roman" w:hAnsi="Times New Roman" w:cs="Times New Roman"/>
        </w:rPr>
      </w:pPr>
      <w:r w:rsidRPr="00A511EC">
        <w:rPr>
          <w:rFonts w:ascii="Times New Roman" w:hAnsi="Times New Roman" w:cs="Times New Roman"/>
        </w:rPr>
        <w:t>I edycja przewiduje nabór słuchaczy z następujących kierunków:</w:t>
      </w:r>
    </w:p>
    <w:p w14:paraId="662EEA84" w14:textId="77777777" w:rsidR="00CC2F6B" w:rsidRPr="00A511EC" w:rsidRDefault="00A511EC" w:rsidP="00F208CF">
      <w:pPr>
        <w:pStyle w:val="Teksttreci20"/>
        <w:numPr>
          <w:ilvl w:val="0"/>
          <w:numId w:val="33"/>
        </w:numPr>
        <w:shd w:val="clear" w:color="auto" w:fill="auto"/>
        <w:tabs>
          <w:tab w:val="left" w:pos="1058"/>
        </w:tabs>
        <w:spacing w:line="312" w:lineRule="auto"/>
        <w:rPr>
          <w:rFonts w:ascii="Times New Roman" w:hAnsi="Times New Roman" w:cs="Times New Roman"/>
        </w:rPr>
      </w:pPr>
      <w:r w:rsidRPr="00A511EC">
        <w:rPr>
          <w:rFonts w:ascii="Times New Roman" w:hAnsi="Times New Roman" w:cs="Times New Roman"/>
        </w:rPr>
        <w:t>Technik masażysta</w:t>
      </w:r>
    </w:p>
    <w:p w14:paraId="30E7B03B" w14:textId="77777777" w:rsidR="00CC2F6B" w:rsidRPr="00A511EC" w:rsidRDefault="00CC2F6B" w:rsidP="00F208CF">
      <w:pPr>
        <w:pStyle w:val="Teksttreci20"/>
        <w:numPr>
          <w:ilvl w:val="0"/>
          <w:numId w:val="33"/>
        </w:numPr>
        <w:shd w:val="clear" w:color="auto" w:fill="auto"/>
        <w:tabs>
          <w:tab w:val="left" w:pos="1058"/>
        </w:tabs>
        <w:spacing w:line="312" w:lineRule="auto"/>
        <w:rPr>
          <w:rFonts w:ascii="Times New Roman" w:hAnsi="Times New Roman" w:cs="Times New Roman"/>
        </w:rPr>
      </w:pPr>
      <w:r w:rsidRPr="00A511EC">
        <w:rPr>
          <w:rFonts w:ascii="Times New Roman" w:hAnsi="Times New Roman" w:cs="Times New Roman"/>
        </w:rPr>
        <w:t>Techni</w:t>
      </w:r>
      <w:r w:rsidR="00A511EC" w:rsidRPr="00A511EC">
        <w:rPr>
          <w:rFonts w:ascii="Times New Roman" w:hAnsi="Times New Roman" w:cs="Times New Roman"/>
        </w:rPr>
        <w:t xml:space="preserve">k usług kosmetycznych </w:t>
      </w:r>
    </w:p>
    <w:p w14:paraId="43609EF3" w14:textId="77777777" w:rsidR="00CC2F6B" w:rsidRPr="00A511EC" w:rsidRDefault="00CC2F6B" w:rsidP="00F208CF">
      <w:pPr>
        <w:pStyle w:val="Teksttreci20"/>
        <w:numPr>
          <w:ilvl w:val="0"/>
          <w:numId w:val="33"/>
        </w:numPr>
        <w:shd w:val="clear" w:color="auto" w:fill="auto"/>
        <w:tabs>
          <w:tab w:val="left" w:pos="1058"/>
        </w:tabs>
        <w:spacing w:line="312" w:lineRule="auto"/>
        <w:rPr>
          <w:rFonts w:ascii="Times New Roman" w:hAnsi="Times New Roman" w:cs="Times New Roman"/>
        </w:rPr>
      </w:pPr>
      <w:r w:rsidRPr="00A511EC">
        <w:rPr>
          <w:rFonts w:ascii="Times New Roman" w:hAnsi="Times New Roman" w:cs="Times New Roman"/>
        </w:rPr>
        <w:t>Podolog</w:t>
      </w:r>
      <w:r w:rsidR="00A511EC" w:rsidRPr="00A511EC">
        <w:rPr>
          <w:rFonts w:ascii="Times New Roman" w:hAnsi="Times New Roman" w:cs="Times New Roman"/>
        </w:rPr>
        <w:t xml:space="preserve"> </w:t>
      </w:r>
    </w:p>
    <w:p w14:paraId="6CBEB01C" w14:textId="77777777" w:rsidR="00CC2F6B" w:rsidRPr="00A511EC" w:rsidRDefault="00A511EC" w:rsidP="00F208CF">
      <w:pPr>
        <w:pStyle w:val="Teksttreci20"/>
        <w:numPr>
          <w:ilvl w:val="0"/>
          <w:numId w:val="33"/>
        </w:numPr>
        <w:shd w:val="clear" w:color="auto" w:fill="auto"/>
        <w:tabs>
          <w:tab w:val="left" w:pos="1058"/>
        </w:tabs>
        <w:spacing w:line="312" w:lineRule="auto"/>
        <w:jc w:val="left"/>
        <w:rPr>
          <w:rFonts w:ascii="Times New Roman" w:hAnsi="Times New Roman" w:cs="Times New Roman"/>
        </w:rPr>
      </w:pPr>
      <w:r w:rsidRPr="00A511EC">
        <w:rPr>
          <w:rFonts w:ascii="Times New Roman" w:hAnsi="Times New Roman" w:cs="Times New Roman"/>
        </w:rPr>
        <w:t xml:space="preserve">Opiekun medyczny </w:t>
      </w:r>
    </w:p>
    <w:p w14:paraId="6A770839" w14:textId="77777777" w:rsidR="00757354" w:rsidRPr="00A511EC" w:rsidRDefault="00757354" w:rsidP="00F208CF">
      <w:pPr>
        <w:pStyle w:val="Teksttreci20"/>
        <w:numPr>
          <w:ilvl w:val="0"/>
          <w:numId w:val="33"/>
        </w:numPr>
        <w:shd w:val="clear" w:color="auto" w:fill="auto"/>
        <w:tabs>
          <w:tab w:val="left" w:pos="1058"/>
        </w:tabs>
        <w:spacing w:line="312" w:lineRule="auto"/>
        <w:jc w:val="left"/>
        <w:rPr>
          <w:rFonts w:ascii="Times New Roman" w:hAnsi="Times New Roman" w:cs="Times New Roman"/>
        </w:rPr>
      </w:pPr>
      <w:r w:rsidRPr="00A511EC">
        <w:rPr>
          <w:rFonts w:ascii="Times New Roman" w:hAnsi="Times New Roman" w:cs="Times New Roman"/>
        </w:rPr>
        <w:t>Asystentka/higie</w:t>
      </w:r>
      <w:r w:rsidR="00A511EC" w:rsidRPr="00A511EC">
        <w:rPr>
          <w:rFonts w:ascii="Times New Roman" w:hAnsi="Times New Roman" w:cs="Times New Roman"/>
        </w:rPr>
        <w:t xml:space="preserve">nistka stomatologiczna </w:t>
      </w:r>
    </w:p>
    <w:p w14:paraId="73835BD4" w14:textId="77777777" w:rsidR="00757354" w:rsidRPr="00A511EC" w:rsidRDefault="00A511EC" w:rsidP="00F208CF">
      <w:pPr>
        <w:pStyle w:val="Teksttreci20"/>
        <w:numPr>
          <w:ilvl w:val="0"/>
          <w:numId w:val="33"/>
        </w:numPr>
        <w:shd w:val="clear" w:color="auto" w:fill="auto"/>
        <w:tabs>
          <w:tab w:val="left" w:pos="1058"/>
        </w:tabs>
        <w:spacing w:line="312" w:lineRule="auto"/>
        <w:jc w:val="left"/>
        <w:rPr>
          <w:rFonts w:ascii="Times New Roman" w:hAnsi="Times New Roman" w:cs="Times New Roman"/>
        </w:rPr>
      </w:pPr>
      <w:r w:rsidRPr="00A511EC">
        <w:rPr>
          <w:rFonts w:ascii="Times New Roman" w:hAnsi="Times New Roman" w:cs="Times New Roman"/>
        </w:rPr>
        <w:t xml:space="preserve">Terapeuta zajęciowy </w:t>
      </w:r>
    </w:p>
    <w:p w14:paraId="1166CE27" w14:textId="77777777" w:rsidR="00757354" w:rsidRPr="00A511EC" w:rsidRDefault="005D324A" w:rsidP="00F208CF">
      <w:pPr>
        <w:pStyle w:val="Teksttreci20"/>
        <w:numPr>
          <w:ilvl w:val="0"/>
          <w:numId w:val="28"/>
        </w:numPr>
        <w:shd w:val="clear" w:color="auto" w:fill="auto"/>
        <w:tabs>
          <w:tab w:val="left" w:pos="1058"/>
        </w:tabs>
        <w:spacing w:line="312" w:lineRule="auto"/>
        <w:ind w:left="360" w:hanging="360"/>
        <w:jc w:val="left"/>
        <w:rPr>
          <w:rFonts w:ascii="Times New Roman" w:hAnsi="Times New Roman" w:cs="Times New Roman"/>
        </w:rPr>
      </w:pPr>
      <w:r w:rsidRPr="00A511EC">
        <w:rPr>
          <w:rFonts w:ascii="Times New Roman" w:hAnsi="Times New Roman" w:cs="Times New Roman"/>
        </w:rPr>
        <w:t xml:space="preserve">II </w:t>
      </w:r>
      <w:r w:rsidR="00757354" w:rsidRPr="00A511EC">
        <w:rPr>
          <w:rFonts w:ascii="Times New Roman" w:hAnsi="Times New Roman" w:cs="Times New Roman"/>
        </w:rPr>
        <w:t>edycja przewiduje nabór słuchaczy z następujących kierunków:</w:t>
      </w:r>
    </w:p>
    <w:p w14:paraId="2FFF64A4" w14:textId="77777777" w:rsidR="00757354" w:rsidRPr="00A511EC" w:rsidRDefault="00A511EC" w:rsidP="00F208CF">
      <w:pPr>
        <w:pStyle w:val="Teksttreci20"/>
        <w:numPr>
          <w:ilvl w:val="0"/>
          <w:numId w:val="34"/>
        </w:numPr>
        <w:shd w:val="clear" w:color="auto" w:fill="auto"/>
        <w:tabs>
          <w:tab w:val="left" w:pos="1058"/>
        </w:tabs>
        <w:spacing w:line="312" w:lineRule="auto"/>
        <w:jc w:val="left"/>
        <w:rPr>
          <w:rFonts w:ascii="Times New Roman" w:hAnsi="Times New Roman" w:cs="Times New Roman"/>
        </w:rPr>
      </w:pPr>
      <w:r w:rsidRPr="00A511EC">
        <w:rPr>
          <w:rFonts w:ascii="Times New Roman" w:hAnsi="Times New Roman" w:cs="Times New Roman"/>
        </w:rPr>
        <w:t xml:space="preserve">Technik masażysta </w:t>
      </w:r>
    </w:p>
    <w:p w14:paraId="73C4C370" w14:textId="77777777" w:rsidR="00757354" w:rsidRPr="00A511EC" w:rsidRDefault="00757354" w:rsidP="00F208CF">
      <w:pPr>
        <w:pStyle w:val="Teksttreci20"/>
        <w:numPr>
          <w:ilvl w:val="0"/>
          <w:numId w:val="34"/>
        </w:numPr>
        <w:shd w:val="clear" w:color="auto" w:fill="auto"/>
        <w:tabs>
          <w:tab w:val="left" w:pos="1058"/>
        </w:tabs>
        <w:spacing w:line="312" w:lineRule="auto"/>
        <w:ind w:left="714" w:hanging="357"/>
        <w:jc w:val="left"/>
        <w:rPr>
          <w:rFonts w:ascii="Times New Roman" w:hAnsi="Times New Roman" w:cs="Times New Roman"/>
        </w:rPr>
      </w:pPr>
      <w:r w:rsidRPr="00A511EC">
        <w:rPr>
          <w:rFonts w:ascii="Times New Roman" w:hAnsi="Times New Roman" w:cs="Times New Roman"/>
        </w:rPr>
        <w:t>Techn</w:t>
      </w:r>
      <w:r w:rsidR="00A511EC" w:rsidRPr="00A511EC">
        <w:rPr>
          <w:rFonts w:ascii="Times New Roman" w:hAnsi="Times New Roman" w:cs="Times New Roman"/>
        </w:rPr>
        <w:t xml:space="preserve">ik usług kosmetycznych </w:t>
      </w:r>
      <w:r w:rsidRPr="00A511EC">
        <w:rPr>
          <w:rFonts w:ascii="Times New Roman" w:hAnsi="Times New Roman" w:cs="Times New Roman"/>
        </w:rPr>
        <w:t xml:space="preserve"> </w:t>
      </w:r>
    </w:p>
    <w:p w14:paraId="5E8A940D" w14:textId="77777777" w:rsidR="00757354" w:rsidRPr="00A511EC" w:rsidRDefault="00757354" w:rsidP="00F208CF">
      <w:pPr>
        <w:pStyle w:val="Teksttreci20"/>
        <w:numPr>
          <w:ilvl w:val="0"/>
          <w:numId w:val="34"/>
        </w:numPr>
        <w:shd w:val="clear" w:color="auto" w:fill="auto"/>
        <w:tabs>
          <w:tab w:val="left" w:pos="1058"/>
        </w:tabs>
        <w:spacing w:line="312" w:lineRule="auto"/>
        <w:ind w:left="714" w:hanging="357"/>
        <w:jc w:val="left"/>
        <w:rPr>
          <w:rFonts w:ascii="Times New Roman" w:hAnsi="Times New Roman" w:cs="Times New Roman"/>
        </w:rPr>
      </w:pPr>
      <w:r w:rsidRPr="00A511EC">
        <w:rPr>
          <w:rFonts w:ascii="Times New Roman" w:hAnsi="Times New Roman" w:cs="Times New Roman"/>
        </w:rPr>
        <w:t xml:space="preserve">Opiekun </w:t>
      </w:r>
      <w:r w:rsidR="00A511EC" w:rsidRPr="00A511EC">
        <w:rPr>
          <w:rFonts w:ascii="Times New Roman" w:hAnsi="Times New Roman" w:cs="Times New Roman"/>
        </w:rPr>
        <w:t xml:space="preserve">medyczny </w:t>
      </w:r>
    </w:p>
    <w:p w14:paraId="055E9403" w14:textId="77777777" w:rsidR="00757354" w:rsidRPr="00A511EC" w:rsidRDefault="00757354" w:rsidP="00F208CF">
      <w:pPr>
        <w:pStyle w:val="Teksttreci20"/>
        <w:numPr>
          <w:ilvl w:val="0"/>
          <w:numId w:val="34"/>
        </w:numPr>
        <w:shd w:val="clear" w:color="auto" w:fill="auto"/>
        <w:tabs>
          <w:tab w:val="left" w:pos="1058"/>
        </w:tabs>
        <w:spacing w:line="312" w:lineRule="auto"/>
        <w:ind w:left="714" w:hanging="357"/>
        <w:jc w:val="left"/>
        <w:rPr>
          <w:rFonts w:ascii="Times New Roman" w:hAnsi="Times New Roman" w:cs="Times New Roman"/>
        </w:rPr>
      </w:pPr>
      <w:r w:rsidRPr="00A511EC">
        <w:rPr>
          <w:rFonts w:ascii="Times New Roman" w:hAnsi="Times New Roman" w:cs="Times New Roman"/>
        </w:rPr>
        <w:t>Asystentka/higie</w:t>
      </w:r>
      <w:r w:rsidR="00A511EC" w:rsidRPr="00A511EC">
        <w:rPr>
          <w:rFonts w:ascii="Times New Roman" w:hAnsi="Times New Roman" w:cs="Times New Roman"/>
        </w:rPr>
        <w:t xml:space="preserve">nistka stomatologiczna </w:t>
      </w:r>
    </w:p>
    <w:p w14:paraId="1860F00A" w14:textId="77777777" w:rsidR="00757354" w:rsidRDefault="00A511EC" w:rsidP="00F208CF">
      <w:pPr>
        <w:pStyle w:val="Teksttreci20"/>
        <w:numPr>
          <w:ilvl w:val="0"/>
          <w:numId w:val="34"/>
        </w:numPr>
        <w:shd w:val="clear" w:color="auto" w:fill="auto"/>
        <w:tabs>
          <w:tab w:val="left" w:pos="1058"/>
        </w:tabs>
        <w:spacing w:line="312" w:lineRule="auto"/>
        <w:ind w:left="714" w:hanging="357"/>
        <w:jc w:val="left"/>
        <w:rPr>
          <w:rFonts w:ascii="Times New Roman" w:hAnsi="Times New Roman" w:cs="Times New Roman"/>
        </w:rPr>
      </w:pPr>
      <w:r w:rsidRPr="00A511EC">
        <w:rPr>
          <w:rFonts w:ascii="Times New Roman" w:hAnsi="Times New Roman" w:cs="Times New Roman"/>
        </w:rPr>
        <w:t xml:space="preserve">Terapeuta zajęciowy </w:t>
      </w:r>
    </w:p>
    <w:p w14:paraId="59E564E8" w14:textId="77777777" w:rsidR="00F208CF" w:rsidRDefault="00F208CF" w:rsidP="00F208CF">
      <w:pPr>
        <w:pStyle w:val="Teksttreci20"/>
        <w:shd w:val="clear" w:color="auto" w:fill="auto"/>
        <w:tabs>
          <w:tab w:val="left" w:pos="1058"/>
        </w:tabs>
        <w:spacing w:line="312" w:lineRule="auto"/>
        <w:ind w:firstLine="0"/>
        <w:jc w:val="left"/>
        <w:rPr>
          <w:rFonts w:ascii="Times New Roman" w:hAnsi="Times New Roman" w:cs="Times New Roman"/>
        </w:rPr>
      </w:pPr>
    </w:p>
    <w:p w14:paraId="505CF7BD" w14:textId="77777777" w:rsidR="00F208CF" w:rsidRDefault="00F208CF" w:rsidP="00F208CF">
      <w:pPr>
        <w:pStyle w:val="Teksttreci20"/>
        <w:shd w:val="clear" w:color="auto" w:fill="auto"/>
        <w:tabs>
          <w:tab w:val="left" w:pos="1058"/>
        </w:tabs>
        <w:spacing w:line="312" w:lineRule="auto"/>
        <w:ind w:firstLine="0"/>
        <w:jc w:val="left"/>
        <w:rPr>
          <w:rFonts w:ascii="Times New Roman" w:hAnsi="Times New Roman" w:cs="Times New Roman"/>
        </w:rPr>
      </w:pPr>
    </w:p>
    <w:p w14:paraId="1998F73D" w14:textId="77777777" w:rsidR="00F208CF" w:rsidRPr="00A511EC" w:rsidRDefault="00F208CF" w:rsidP="00F208CF">
      <w:pPr>
        <w:pStyle w:val="Teksttreci20"/>
        <w:shd w:val="clear" w:color="auto" w:fill="auto"/>
        <w:tabs>
          <w:tab w:val="left" w:pos="1058"/>
        </w:tabs>
        <w:spacing w:line="312" w:lineRule="auto"/>
        <w:ind w:firstLine="0"/>
        <w:jc w:val="left"/>
        <w:rPr>
          <w:rFonts w:ascii="Times New Roman" w:hAnsi="Times New Roman" w:cs="Times New Roman"/>
        </w:rPr>
      </w:pPr>
    </w:p>
    <w:p w14:paraId="1C519004" w14:textId="77777777" w:rsidR="005B6F37" w:rsidRPr="00D8144A" w:rsidRDefault="005B6F37" w:rsidP="00F208CF">
      <w:pPr>
        <w:pStyle w:val="Teksttreci20"/>
        <w:numPr>
          <w:ilvl w:val="0"/>
          <w:numId w:val="28"/>
        </w:numPr>
        <w:shd w:val="clear" w:color="auto" w:fill="auto"/>
        <w:tabs>
          <w:tab w:val="left" w:pos="340"/>
        </w:tabs>
        <w:spacing w:line="312" w:lineRule="auto"/>
        <w:ind w:left="360" w:hanging="360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>Na bieżąco</w:t>
      </w:r>
      <w:r w:rsidR="00CC2F6B" w:rsidRPr="00D8144A">
        <w:rPr>
          <w:rFonts w:ascii="Times New Roman" w:hAnsi="Times New Roman" w:cs="Times New Roman"/>
        </w:rPr>
        <w:t xml:space="preserve"> Komisja Rekrutacyjna projektu </w:t>
      </w:r>
      <w:r w:rsidRPr="00D8144A">
        <w:rPr>
          <w:rFonts w:ascii="Times New Roman" w:hAnsi="Times New Roman" w:cs="Times New Roman"/>
        </w:rPr>
        <w:t>dokona oceny formalnej zgłoszeń, a następnie oceny merytorycznej. W wyniku oceny formalnej powstanie lista zgłoszeń odrzuconych ze względów formalnych oraz lista zgłoszeń zakwalifikowanych do drugiego etapu rekrutacji - oceny merytorycznej.</w:t>
      </w:r>
    </w:p>
    <w:p w14:paraId="000EAD6B" w14:textId="77777777" w:rsidR="008D667F" w:rsidRPr="00A511EC" w:rsidRDefault="004C055E" w:rsidP="00F208CF">
      <w:pPr>
        <w:pStyle w:val="Teksttreci20"/>
        <w:numPr>
          <w:ilvl w:val="0"/>
          <w:numId w:val="28"/>
        </w:numPr>
        <w:shd w:val="clear" w:color="auto" w:fill="auto"/>
        <w:tabs>
          <w:tab w:val="left" w:pos="315"/>
        </w:tabs>
        <w:spacing w:line="312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Weryfikacja/</w:t>
      </w:r>
      <w:r w:rsidR="005B6F37" w:rsidRPr="00D8144A">
        <w:rPr>
          <w:rFonts w:ascii="Times New Roman" w:hAnsi="Times New Roman" w:cs="Times New Roman"/>
        </w:rPr>
        <w:t>potwierdzenie ww. statusu będzie się odbywała poprz</w:t>
      </w:r>
      <w:r>
        <w:rPr>
          <w:rFonts w:ascii="Times New Roman" w:hAnsi="Times New Roman" w:cs="Times New Roman"/>
        </w:rPr>
        <w:t>ez przedstawienie oświadczenia/</w:t>
      </w:r>
      <w:r w:rsidR="005B6F37" w:rsidRPr="00D8144A">
        <w:rPr>
          <w:rFonts w:ascii="Times New Roman" w:hAnsi="Times New Roman" w:cs="Times New Roman"/>
        </w:rPr>
        <w:t>zaświadczenia z odpowiedniej i</w:t>
      </w:r>
      <w:r w:rsidR="00F208CF">
        <w:rPr>
          <w:rFonts w:ascii="Times New Roman" w:hAnsi="Times New Roman" w:cs="Times New Roman"/>
        </w:rPr>
        <w:t xml:space="preserve">nstytucji/przedstawienie </w:t>
      </w:r>
      <w:r w:rsidR="005B6F37" w:rsidRPr="00D8144A">
        <w:rPr>
          <w:rFonts w:ascii="Times New Roman" w:hAnsi="Times New Roman" w:cs="Times New Roman"/>
        </w:rPr>
        <w:t>innego odpowiedniego dokumentu.</w:t>
      </w:r>
    </w:p>
    <w:p w14:paraId="4E1F8BAE" w14:textId="77777777" w:rsidR="00A511EC" w:rsidRPr="00B73A01" w:rsidRDefault="005B6F37" w:rsidP="00F208CF">
      <w:pPr>
        <w:pStyle w:val="Teksttreci20"/>
        <w:numPr>
          <w:ilvl w:val="0"/>
          <w:numId w:val="28"/>
        </w:numPr>
        <w:shd w:val="clear" w:color="auto" w:fill="auto"/>
        <w:tabs>
          <w:tab w:val="left" w:pos="315"/>
        </w:tabs>
        <w:spacing w:line="312" w:lineRule="auto"/>
        <w:ind w:left="360" w:hanging="360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>Osoby zakwalifikowane do drugiego etapu rekrutacji - oceny merytorycznej, zostaną telefonicznie</w:t>
      </w:r>
      <w:r w:rsidR="008A2700" w:rsidRPr="00D8144A">
        <w:rPr>
          <w:rFonts w:ascii="Times New Roman" w:hAnsi="Times New Roman" w:cs="Times New Roman"/>
        </w:rPr>
        <w:t xml:space="preserve"> lub osobiście lub </w:t>
      </w:r>
      <w:r w:rsidR="007923DD" w:rsidRPr="00D8144A">
        <w:rPr>
          <w:rFonts w:ascii="Times New Roman" w:hAnsi="Times New Roman" w:cs="Times New Roman"/>
        </w:rPr>
        <w:t>drogą elektroniczną</w:t>
      </w:r>
      <w:r w:rsidRPr="00D8144A">
        <w:rPr>
          <w:rFonts w:ascii="Times New Roman" w:hAnsi="Times New Roman" w:cs="Times New Roman"/>
        </w:rPr>
        <w:t xml:space="preserve"> zaproszone na rozmowę kwalifikacyjną. </w:t>
      </w:r>
    </w:p>
    <w:p w14:paraId="2B3E79B1" w14:textId="77777777" w:rsidR="005B6F37" w:rsidRPr="00D8144A" w:rsidRDefault="005B6F37" w:rsidP="00F208CF">
      <w:pPr>
        <w:pStyle w:val="Teksttreci20"/>
        <w:numPr>
          <w:ilvl w:val="0"/>
          <w:numId w:val="28"/>
        </w:numPr>
        <w:shd w:val="clear" w:color="auto" w:fill="auto"/>
        <w:tabs>
          <w:tab w:val="left" w:pos="315"/>
        </w:tabs>
        <w:spacing w:line="312" w:lineRule="auto"/>
        <w:ind w:left="360" w:hanging="360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>Rozmowa kwalifikacyjna ze słuchaczami prowadzona będzie przez doradcę zawodow</w:t>
      </w:r>
      <w:r w:rsidR="00CC2F6B" w:rsidRPr="00D8144A">
        <w:rPr>
          <w:rFonts w:ascii="Times New Roman" w:hAnsi="Times New Roman" w:cs="Times New Roman"/>
        </w:rPr>
        <w:t>ego, zaś</w:t>
      </w:r>
      <w:r w:rsidR="008A2700" w:rsidRPr="00D8144A">
        <w:rPr>
          <w:rFonts w:ascii="Times New Roman" w:hAnsi="Times New Roman" w:cs="Times New Roman"/>
        </w:rPr>
        <w:t xml:space="preserve"> </w:t>
      </w:r>
      <w:r w:rsidR="00CC2F6B" w:rsidRPr="00D8144A">
        <w:rPr>
          <w:rFonts w:ascii="Times New Roman" w:hAnsi="Times New Roman" w:cs="Times New Roman"/>
        </w:rPr>
        <w:t xml:space="preserve">z nauczycielami przez </w:t>
      </w:r>
      <w:r w:rsidR="007B3304" w:rsidRPr="00D8144A">
        <w:rPr>
          <w:rFonts w:ascii="Times New Roman" w:hAnsi="Times New Roman" w:cs="Times New Roman"/>
        </w:rPr>
        <w:t>Dyrektora Szkoły</w:t>
      </w:r>
      <w:r w:rsidRPr="00D8144A">
        <w:rPr>
          <w:rFonts w:ascii="Times New Roman" w:hAnsi="Times New Roman" w:cs="Times New Roman"/>
        </w:rPr>
        <w:t>.</w:t>
      </w:r>
    </w:p>
    <w:p w14:paraId="16CF367F" w14:textId="77777777" w:rsidR="005B6F37" w:rsidRPr="005161A0" w:rsidRDefault="005B6F37" w:rsidP="00F208CF">
      <w:pPr>
        <w:pStyle w:val="Teksttreci20"/>
        <w:numPr>
          <w:ilvl w:val="0"/>
          <w:numId w:val="28"/>
        </w:numPr>
        <w:shd w:val="clear" w:color="auto" w:fill="auto"/>
        <w:tabs>
          <w:tab w:val="left" w:pos="315"/>
        </w:tabs>
        <w:spacing w:line="312" w:lineRule="auto"/>
        <w:ind w:left="360" w:hanging="360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 xml:space="preserve">Ostateczną decyzję o zakwalifikowaniu się poszczególnych osób do projektu podejmie Komisja Rekrutacyjna w </w:t>
      </w:r>
      <w:r w:rsidR="007B3304" w:rsidRPr="00D8144A">
        <w:rPr>
          <w:rFonts w:ascii="Times New Roman" w:hAnsi="Times New Roman" w:cs="Times New Roman"/>
        </w:rPr>
        <w:t xml:space="preserve">składzie: </w:t>
      </w:r>
      <w:r w:rsidR="007B3304" w:rsidRPr="005161A0">
        <w:rPr>
          <w:rFonts w:ascii="Times New Roman" w:hAnsi="Times New Roman" w:cs="Times New Roman"/>
        </w:rPr>
        <w:t>koordynator</w:t>
      </w:r>
      <w:r w:rsidR="00DB225C" w:rsidRPr="005161A0">
        <w:rPr>
          <w:rFonts w:ascii="Times New Roman" w:hAnsi="Times New Roman" w:cs="Times New Roman"/>
        </w:rPr>
        <w:t xml:space="preserve"> projektu, koordynator rekrutacji projektu</w:t>
      </w:r>
      <w:r w:rsidR="005331B5" w:rsidRPr="005161A0">
        <w:rPr>
          <w:rFonts w:ascii="Times New Roman" w:hAnsi="Times New Roman" w:cs="Times New Roman"/>
        </w:rPr>
        <w:t xml:space="preserve">, </w:t>
      </w:r>
      <w:r w:rsidRPr="005161A0">
        <w:rPr>
          <w:rFonts w:ascii="Times New Roman" w:hAnsi="Times New Roman" w:cs="Times New Roman"/>
        </w:rPr>
        <w:t>doradca zawodowy</w:t>
      </w:r>
      <w:r w:rsidR="00DB225C" w:rsidRPr="005161A0">
        <w:rPr>
          <w:rFonts w:ascii="Times New Roman" w:hAnsi="Times New Roman" w:cs="Times New Roman"/>
        </w:rPr>
        <w:t>.</w:t>
      </w:r>
    </w:p>
    <w:p w14:paraId="266A6CA5" w14:textId="77777777" w:rsidR="00CC2F6B" w:rsidRPr="00D8144A" w:rsidRDefault="004C055E" w:rsidP="00F208CF">
      <w:pPr>
        <w:pStyle w:val="Teksttreci20"/>
        <w:numPr>
          <w:ilvl w:val="0"/>
          <w:numId w:val="28"/>
        </w:numPr>
        <w:shd w:val="clear" w:color="auto" w:fill="auto"/>
        <w:tabs>
          <w:tab w:val="left" w:pos="315"/>
        </w:tabs>
        <w:spacing w:line="312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B6F37" w:rsidRPr="00D8144A">
        <w:rPr>
          <w:rFonts w:ascii="Times New Roman" w:hAnsi="Times New Roman" w:cs="Times New Roman"/>
        </w:rPr>
        <w:t>Po zakończeniu rozmów kwalifikacyjnych zostanie utworzona lista podstawowa zakwalifiko</w:t>
      </w:r>
      <w:r w:rsidR="00147D29">
        <w:rPr>
          <w:rFonts w:ascii="Times New Roman" w:hAnsi="Times New Roman" w:cs="Times New Roman"/>
        </w:rPr>
        <w:t>wanych uczestników do projektu.</w:t>
      </w:r>
    </w:p>
    <w:p w14:paraId="5BD6CCDB" w14:textId="77777777" w:rsidR="00CC2F6B" w:rsidRPr="00D8144A" w:rsidRDefault="004C055E" w:rsidP="00F208CF">
      <w:pPr>
        <w:pStyle w:val="Teksttreci20"/>
        <w:numPr>
          <w:ilvl w:val="0"/>
          <w:numId w:val="28"/>
        </w:numPr>
        <w:shd w:val="clear" w:color="auto" w:fill="auto"/>
        <w:tabs>
          <w:tab w:val="left" w:pos="315"/>
        </w:tabs>
        <w:spacing w:line="312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B6F37" w:rsidRPr="00D8144A">
        <w:rPr>
          <w:rFonts w:ascii="Times New Roman" w:hAnsi="Times New Roman" w:cs="Times New Roman"/>
        </w:rPr>
        <w:t xml:space="preserve">Z zakwalifikowanymi do udziału w projekcie zostaną zawarte Umowy/Deklaracje </w:t>
      </w:r>
      <w:r w:rsidR="00FD75E5" w:rsidRPr="00D8144A">
        <w:rPr>
          <w:rFonts w:ascii="Times New Roman" w:hAnsi="Times New Roman" w:cs="Times New Roman"/>
        </w:rPr>
        <w:t>uczestnictwa w</w:t>
      </w:r>
      <w:r w:rsidR="005B6F37" w:rsidRPr="00D8144A">
        <w:rPr>
          <w:rFonts w:ascii="Times New Roman" w:hAnsi="Times New Roman" w:cs="Times New Roman"/>
        </w:rPr>
        <w:t xml:space="preserve"> projekcie. </w:t>
      </w:r>
    </w:p>
    <w:p w14:paraId="5A7DE25F" w14:textId="77777777" w:rsidR="009B5534" w:rsidRPr="00D8144A" w:rsidRDefault="004C055E" w:rsidP="00F208CF">
      <w:pPr>
        <w:pStyle w:val="Teksttreci20"/>
        <w:numPr>
          <w:ilvl w:val="0"/>
          <w:numId w:val="28"/>
        </w:numPr>
        <w:shd w:val="clear" w:color="auto" w:fill="auto"/>
        <w:tabs>
          <w:tab w:val="left" w:pos="315"/>
        </w:tabs>
        <w:spacing w:line="312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B5534" w:rsidRPr="00D8144A">
        <w:rPr>
          <w:rFonts w:ascii="Times New Roman" w:hAnsi="Times New Roman" w:cs="Times New Roman"/>
        </w:rPr>
        <w:t xml:space="preserve">Osoby zakwalifikowane, ale nie mieszczące się w limicie miejsc, zostaną umieszczone </w:t>
      </w:r>
      <w:r>
        <w:rPr>
          <w:rFonts w:ascii="Times New Roman" w:hAnsi="Times New Roman" w:cs="Times New Roman"/>
        </w:rPr>
        <w:t xml:space="preserve">                  </w:t>
      </w:r>
      <w:r w:rsidR="009B5534" w:rsidRPr="00D8144A">
        <w:rPr>
          <w:rFonts w:ascii="Times New Roman" w:hAnsi="Times New Roman" w:cs="Times New Roman"/>
        </w:rPr>
        <w:t>na liście rezerwowej.</w:t>
      </w:r>
    </w:p>
    <w:p w14:paraId="2A62372C" w14:textId="77777777" w:rsidR="009B5534" w:rsidRPr="00D8144A" w:rsidRDefault="004C055E" w:rsidP="00F208CF">
      <w:pPr>
        <w:pStyle w:val="Teksttreci20"/>
        <w:numPr>
          <w:ilvl w:val="0"/>
          <w:numId w:val="28"/>
        </w:numPr>
        <w:shd w:val="clear" w:color="auto" w:fill="auto"/>
        <w:tabs>
          <w:tab w:val="left" w:pos="315"/>
        </w:tabs>
        <w:spacing w:line="312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B5534" w:rsidRPr="00D8144A">
        <w:rPr>
          <w:rFonts w:ascii="Times New Roman" w:hAnsi="Times New Roman" w:cs="Times New Roman"/>
        </w:rPr>
        <w:t xml:space="preserve">W przypadku rezygnacji uczestnika lub niewystarczającej liczby zgłoszeń, rekrutacja zostanie uzupełniona z listy rezerwowej lub poprzez dodatkowy nabór, zgodnie </w:t>
      </w:r>
      <w:r w:rsidR="00147D29">
        <w:rPr>
          <w:rFonts w:ascii="Times New Roman" w:hAnsi="Times New Roman" w:cs="Times New Roman"/>
        </w:rPr>
        <w:t xml:space="preserve">                       </w:t>
      </w:r>
      <w:r w:rsidR="009B5534" w:rsidRPr="00D8144A">
        <w:rPr>
          <w:rFonts w:ascii="Times New Roman" w:hAnsi="Times New Roman" w:cs="Times New Roman"/>
        </w:rPr>
        <w:t>z zasadami opisanymi w niniejszym regulaminie.</w:t>
      </w:r>
    </w:p>
    <w:p w14:paraId="14EB529A" w14:textId="77777777" w:rsidR="005B6F37" w:rsidRPr="00D8144A" w:rsidRDefault="004C055E" w:rsidP="00F208CF">
      <w:pPr>
        <w:pStyle w:val="Teksttreci20"/>
        <w:numPr>
          <w:ilvl w:val="0"/>
          <w:numId w:val="28"/>
        </w:numPr>
        <w:shd w:val="clear" w:color="auto" w:fill="auto"/>
        <w:tabs>
          <w:tab w:val="left" w:pos="315"/>
        </w:tabs>
        <w:spacing w:line="312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B6F37" w:rsidRPr="00D8144A">
        <w:rPr>
          <w:rFonts w:ascii="Times New Roman" w:hAnsi="Times New Roman" w:cs="Times New Roman"/>
        </w:rPr>
        <w:t xml:space="preserve">Rekrutacja będzie przeprowadzona w zgodzie prawodawstwem krajowym i </w:t>
      </w:r>
      <w:proofErr w:type="gramStart"/>
      <w:r w:rsidR="005B6F37" w:rsidRPr="00D8144A">
        <w:rPr>
          <w:rFonts w:ascii="Times New Roman" w:hAnsi="Times New Roman" w:cs="Times New Roman"/>
        </w:rPr>
        <w:t xml:space="preserve">unijnym,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           </w:t>
      </w:r>
      <w:r w:rsidR="005B6F37" w:rsidRPr="00D8144A">
        <w:rPr>
          <w:rFonts w:ascii="Times New Roman" w:hAnsi="Times New Roman" w:cs="Times New Roman"/>
        </w:rPr>
        <w:t xml:space="preserve">w </w:t>
      </w:r>
      <w:proofErr w:type="gramStart"/>
      <w:r w:rsidR="005B6F37" w:rsidRPr="00D8144A">
        <w:rPr>
          <w:rFonts w:ascii="Times New Roman" w:hAnsi="Times New Roman" w:cs="Times New Roman"/>
        </w:rPr>
        <w:t>tym</w:t>
      </w:r>
      <w:r w:rsidR="00147D29">
        <w:rPr>
          <w:rFonts w:ascii="Times New Roman" w:hAnsi="Times New Roman" w:cs="Times New Roman"/>
        </w:rPr>
        <w:t xml:space="preserve"> </w:t>
      </w:r>
      <w:r w:rsidR="005B6F37" w:rsidRPr="00D8144A">
        <w:rPr>
          <w:rFonts w:ascii="Times New Roman" w:hAnsi="Times New Roman" w:cs="Times New Roman"/>
        </w:rPr>
        <w:t xml:space="preserve"> z</w:t>
      </w:r>
      <w:proofErr w:type="gramEnd"/>
      <w:r w:rsidR="005B6F37" w:rsidRPr="00D8144A">
        <w:rPr>
          <w:rFonts w:ascii="Times New Roman" w:hAnsi="Times New Roman" w:cs="Times New Roman"/>
        </w:rPr>
        <w:t xml:space="preserve"> Zasadami Horyzontalnymi Unii Europejskiej:</w:t>
      </w:r>
    </w:p>
    <w:p w14:paraId="22CC9997" w14:textId="77777777" w:rsidR="005B6F37" w:rsidRPr="00D8144A" w:rsidRDefault="005B6F37" w:rsidP="00F208CF">
      <w:pPr>
        <w:pStyle w:val="Teksttreci20"/>
        <w:numPr>
          <w:ilvl w:val="0"/>
          <w:numId w:val="31"/>
        </w:numPr>
        <w:shd w:val="clear" w:color="auto" w:fill="auto"/>
        <w:spacing w:line="312" w:lineRule="auto"/>
        <w:ind w:left="426" w:hanging="142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>Kartą Praw Podstawowych Unii Europejskiej z dnia 26 października 2012 r.,</w:t>
      </w:r>
    </w:p>
    <w:p w14:paraId="1E2CFFD0" w14:textId="77777777" w:rsidR="005B6F37" w:rsidRPr="00147D29" w:rsidRDefault="005B6F37" w:rsidP="00F208CF">
      <w:pPr>
        <w:pStyle w:val="Teksttreci20"/>
        <w:numPr>
          <w:ilvl w:val="0"/>
          <w:numId w:val="31"/>
        </w:numPr>
        <w:shd w:val="clear" w:color="auto" w:fill="auto"/>
        <w:spacing w:line="312" w:lineRule="auto"/>
        <w:ind w:left="426" w:hanging="142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 xml:space="preserve">Konwencją o Prawach Osób Niepełnosprawnych, sporządzoną w Nowym Jorku </w:t>
      </w:r>
      <w:r w:rsidR="00FD75E5">
        <w:rPr>
          <w:rFonts w:ascii="Times New Roman" w:hAnsi="Times New Roman" w:cs="Times New Roman"/>
        </w:rPr>
        <w:br/>
        <w:t xml:space="preserve">z </w:t>
      </w:r>
      <w:r w:rsidRPr="00D8144A">
        <w:rPr>
          <w:rFonts w:ascii="Times New Roman" w:hAnsi="Times New Roman" w:cs="Times New Roman"/>
        </w:rPr>
        <w:t>dnia 13 grudnia</w:t>
      </w:r>
      <w:r w:rsidR="00147D29">
        <w:rPr>
          <w:rFonts w:ascii="Times New Roman" w:hAnsi="Times New Roman" w:cs="Times New Roman"/>
        </w:rPr>
        <w:t xml:space="preserve"> </w:t>
      </w:r>
      <w:r w:rsidRPr="00147D29">
        <w:rPr>
          <w:rFonts w:ascii="Times New Roman" w:hAnsi="Times New Roman" w:cs="Times New Roman"/>
        </w:rPr>
        <w:t>2006 r.</w:t>
      </w:r>
    </w:p>
    <w:p w14:paraId="3F5E8CC1" w14:textId="77777777" w:rsidR="005B6F37" w:rsidRPr="00D8144A" w:rsidRDefault="005B6F37" w:rsidP="00F208CF">
      <w:pPr>
        <w:pStyle w:val="Teksttreci20"/>
        <w:numPr>
          <w:ilvl w:val="0"/>
          <w:numId w:val="31"/>
        </w:numPr>
        <w:shd w:val="clear" w:color="auto" w:fill="auto"/>
        <w:spacing w:line="312" w:lineRule="auto"/>
        <w:ind w:left="426" w:hanging="142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>zasadą równości szans i niedyskryminacji, w tym z dostępnością dla osób</w:t>
      </w:r>
      <w:r w:rsidR="00A00EEF" w:rsidRPr="00D8144A">
        <w:rPr>
          <w:rFonts w:ascii="Times New Roman" w:hAnsi="Times New Roman" w:cs="Times New Roman"/>
        </w:rPr>
        <w:t xml:space="preserve">                                         </w:t>
      </w:r>
      <w:r w:rsidRPr="00D8144A">
        <w:rPr>
          <w:rFonts w:ascii="Times New Roman" w:hAnsi="Times New Roman" w:cs="Times New Roman"/>
        </w:rPr>
        <w:t xml:space="preserve"> z niepełnosprawnościami,</w:t>
      </w:r>
    </w:p>
    <w:p w14:paraId="294A98D0" w14:textId="77777777" w:rsidR="005B6F37" w:rsidRPr="00D8144A" w:rsidRDefault="005B6F37" w:rsidP="00F208CF">
      <w:pPr>
        <w:pStyle w:val="Teksttreci20"/>
        <w:numPr>
          <w:ilvl w:val="0"/>
          <w:numId w:val="31"/>
        </w:numPr>
        <w:shd w:val="clear" w:color="auto" w:fill="auto"/>
        <w:spacing w:line="312" w:lineRule="auto"/>
        <w:ind w:left="426" w:hanging="142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>zasadą równości kobiet i mężczyzn,</w:t>
      </w:r>
    </w:p>
    <w:p w14:paraId="2DD52F17" w14:textId="77777777" w:rsidR="005B6F37" w:rsidRPr="00D8144A" w:rsidRDefault="005B6F37" w:rsidP="00F208CF">
      <w:pPr>
        <w:pStyle w:val="Teksttreci20"/>
        <w:numPr>
          <w:ilvl w:val="0"/>
          <w:numId w:val="31"/>
        </w:numPr>
        <w:shd w:val="clear" w:color="auto" w:fill="auto"/>
        <w:tabs>
          <w:tab w:val="left" w:pos="653"/>
        </w:tabs>
        <w:spacing w:line="312" w:lineRule="auto"/>
        <w:ind w:left="426" w:hanging="142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>zasadą dotyczącą przestrzegania przepisów antydyskryminacyjnych,</w:t>
      </w:r>
    </w:p>
    <w:p w14:paraId="667C62CA" w14:textId="77777777" w:rsidR="002206A5" w:rsidRPr="00D8144A" w:rsidRDefault="00F208CF" w:rsidP="00F208CF">
      <w:pPr>
        <w:pStyle w:val="Teksttreci20"/>
        <w:numPr>
          <w:ilvl w:val="0"/>
          <w:numId w:val="31"/>
        </w:numPr>
        <w:shd w:val="clear" w:color="auto" w:fill="auto"/>
        <w:tabs>
          <w:tab w:val="left" w:pos="653"/>
        </w:tabs>
        <w:spacing w:line="312" w:lineRule="auto"/>
        <w:ind w:left="426" w:hanging="14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DB225C" w:rsidRPr="00D8144A">
        <w:rPr>
          <w:rFonts w:ascii="Times New Roman" w:hAnsi="Times New Roman" w:cs="Times New Roman"/>
        </w:rPr>
        <w:t>zasadą zrównoważonego rozwoju.</w:t>
      </w:r>
    </w:p>
    <w:p w14:paraId="4CE6CCA1" w14:textId="77777777" w:rsidR="00147D29" w:rsidRPr="00D8144A" w:rsidRDefault="00F208CF" w:rsidP="00F208CF">
      <w:pPr>
        <w:pStyle w:val="Teksttreci20"/>
        <w:shd w:val="clear" w:color="auto" w:fill="auto"/>
        <w:tabs>
          <w:tab w:val="left" w:pos="2790"/>
        </w:tabs>
        <w:spacing w:line="312" w:lineRule="auto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D450FE2" w14:textId="77777777" w:rsidR="002206A5" w:rsidRPr="00D8144A" w:rsidRDefault="002206A5" w:rsidP="00F208CF">
      <w:pPr>
        <w:pStyle w:val="Akapitzlist"/>
        <w:spacing w:after="0" w:line="312" w:lineRule="auto"/>
        <w:jc w:val="center"/>
        <w:rPr>
          <w:rFonts w:cs="Times New Roman"/>
          <w:b/>
        </w:rPr>
      </w:pPr>
      <w:r w:rsidRPr="00D8144A">
        <w:rPr>
          <w:rFonts w:cs="Times New Roman"/>
          <w:b/>
        </w:rPr>
        <w:lastRenderedPageBreak/>
        <w:t>§8</w:t>
      </w:r>
    </w:p>
    <w:p w14:paraId="6D7F314F" w14:textId="77777777" w:rsidR="002206A5" w:rsidRPr="00D8144A" w:rsidRDefault="002206A5" w:rsidP="00F208CF">
      <w:pPr>
        <w:pStyle w:val="Akapitzlist"/>
        <w:spacing w:after="0" w:line="312" w:lineRule="auto"/>
        <w:jc w:val="center"/>
        <w:rPr>
          <w:rFonts w:cs="Times New Roman"/>
          <w:b/>
        </w:rPr>
      </w:pPr>
      <w:r w:rsidRPr="00D8144A">
        <w:rPr>
          <w:rFonts w:cs="Times New Roman"/>
          <w:b/>
        </w:rPr>
        <w:t>Postanowienia końcowe</w:t>
      </w:r>
    </w:p>
    <w:p w14:paraId="4393863B" w14:textId="77777777" w:rsidR="002206A5" w:rsidRPr="00D8144A" w:rsidRDefault="002206A5" w:rsidP="00F208CF">
      <w:pPr>
        <w:numPr>
          <w:ilvl w:val="0"/>
          <w:numId w:val="36"/>
        </w:numPr>
        <w:spacing w:after="0" w:line="312" w:lineRule="auto"/>
        <w:ind w:left="714" w:hanging="357"/>
        <w:jc w:val="both"/>
        <w:rPr>
          <w:rFonts w:eastAsia="Times New Roman" w:cs="Times New Roman"/>
          <w:szCs w:val="24"/>
          <w:lang w:eastAsia="pl-PL"/>
        </w:rPr>
      </w:pPr>
      <w:r w:rsidRPr="00D8144A">
        <w:rPr>
          <w:rFonts w:eastAsia="Times New Roman" w:cs="Times New Roman"/>
          <w:szCs w:val="24"/>
          <w:lang w:eastAsia="pl-PL"/>
        </w:rPr>
        <w:t>Cały proces rekrutacji będzie dokumentowany oraz monitorowany przez Zespół Projektowy.</w:t>
      </w:r>
    </w:p>
    <w:p w14:paraId="0D9159E2" w14:textId="77777777" w:rsidR="002206A5" w:rsidRPr="00D8144A" w:rsidRDefault="002206A5" w:rsidP="00F208CF">
      <w:pPr>
        <w:numPr>
          <w:ilvl w:val="0"/>
          <w:numId w:val="36"/>
        </w:numPr>
        <w:spacing w:after="0" w:line="312" w:lineRule="auto"/>
        <w:ind w:left="714" w:hanging="357"/>
        <w:jc w:val="both"/>
        <w:rPr>
          <w:rFonts w:eastAsia="Times New Roman" w:cs="Times New Roman"/>
          <w:szCs w:val="24"/>
          <w:lang w:eastAsia="pl-PL"/>
        </w:rPr>
      </w:pPr>
      <w:r w:rsidRPr="00D8144A">
        <w:rPr>
          <w:rFonts w:eastAsia="Times New Roman" w:cs="Times New Roman"/>
          <w:szCs w:val="24"/>
          <w:lang w:eastAsia="pl-PL"/>
        </w:rPr>
        <w:t>W przypadku stwierdzenia nieprawidłowości, Komisja Rekrutacyjna zastrzega sobie prawo do weryfikacji złożonych dokumentów.</w:t>
      </w:r>
    </w:p>
    <w:p w14:paraId="1C31DB6A" w14:textId="77777777" w:rsidR="002206A5" w:rsidRPr="00D8144A" w:rsidRDefault="002206A5" w:rsidP="00F208CF">
      <w:pPr>
        <w:numPr>
          <w:ilvl w:val="0"/>
          <w:numId w:val="36"/>
        </w:numPr>
        <w:spacing w:after="0" w:line="312" w:lineRule="auto"/>
        <w:ind w:left="714" w:hanging="357"/>
        <w:jc w:val="both"/>
        <w:rPr>
          <w:rFonts w:eastAsia="Times New Roman" w:cs="Times New Roman"/>
          <w:szCs w:val="24"/>
          <w:lang w:eastAsia="pl-PL"/>
        </w:rPr>
      </w:pPr>
      <w:r w:rsidRPr="00D8144A">
        <w:rPr>
          <w:rFonts w:eastAsia="Times New Roman" w:cs="Times New Roman"/>
          <w:szCs w:val="24"/>
          <w:lang w:eastAsia="pl-PL"/>
        </w:rPr>
        <w:t>Organizator nie przewiduje trudności rekrutacyjnych z uwagi na duże zainteresowanie projektem, potwierdzone diagnozą potrzeb słuchaczy.</w:t>
      </w:r>
    </w:p>
    <w:p w14:paraId="3FBB40B5" w14:textId="77777777" w:rsidR="005D324A" w:rsidRPr="00A511EC" w:rsidRDefault="005D324A" w:rsidP="00F208CF">
      <w:pPr>
        <w:pStyle w:val="Teksttreci20"/>
        <w:numPr>
          <w:ilvl w:val="0"/>
          <w:numId w:val="36"/>
        </w:numPr>
        <w:shd w:val="clear" w:color="auto" w:fill="auto"/>
        <w:tabs>
          <w:tab w:val="left" w:pos="330"/>
        </w:tabs>
        <w:spacing w:line="312" w:lineRule="auto"/>
        <w:ind w:left="714" w:hanging="357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 xml:space="preserve">Regulamin wchodzi w życie z dniem </w:t>
      </w:r>
      <w:r w:rsidRPr="00A511EC">
        <w:rPr>
          <w:rFonts w:ascii="Times New Roman" w:hAnsi="Times New Roman" w:cs="Times New Roman"/>
        </w:rPr>
        <w:t>17 kwietnia 2025 r.</w:t>
      </w:r>
    </w:p>
    <w:p w14:paraId="0DAE395F" w14:textId="77777777" w:rsidR="005D324A" w:rsidRPr="00D8144A" w:rsidRDefault="005D324A" w:rsidP="00F208CF">
      <w:pPr>
        <w:pStyle w:val="Teksttreci20"/>
        <w:numPr>
          <w:ilvl w:val="0"/>
          <w:numId w:val="36"/>
        </w:numPr>
        <w:shd w:val="clear" w:color="auto" w:fill="auto"/>
        <w:tabs>
          <w:tab w:val="left" w:pos="337"/>
        </w:tabs>
        <w:spacing w:line="312" w:lineRule="auto"/>
        <w:ind w:left="714" w:hanging="357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>Realizator zastrzega sobie prawo zmiany ni</w:t>
      </w:r>
      <w:r w:rsidR="00032853" w:rsidRPr="00D8144A">
        <w:rPr>
          <w:rFonts w:ascii="Times New Roman" w:hAnsi="Times New Roman" w:cs="Times New Roman"/>
        </w:rPr>
        <w:t>niejszego Regulaminu Rekrutacji.</w:t>
      </w:r>
    </w:p>
    <w:p w14:paraId="6FDBAE47" w14:textId="77777777" w:rsidR="005D324A" w:rsidRPr="00D8144A" w:rsidRDefault="005D324A" w:rsidP="00F208CF">
      <w:pPr>
        <w:pStyle w:val="Teksttreci20"/>
        <w:numPr>
          <w:ilvl w:val="0"/>
          <w:numId w:val="36"/>
        </w:numPr>
        <w:shd w:val="clear" w:color="auto" w:fill="auto"/>
        <w:tabs>
          <w:tab w:val="left" w:pos="340"/>
        </w:tabs>
        <w:spacing w:line="312" w:lineRule="auto"/>
        <w:ind w:left="714" w:hanging="357"/>
        <w:rPr>
          <w:rFonts w:ascii="Times New Roman" w:hAnsi="Times New Roman" w:cs="Times New Roman"/>
        </w:rPr>
      </w:pPr>
      <w:r w:rsidRPr="00D8144A">
        <w:rPr>
          <w:rFonts w:ascii="Times New Roman" w:hAnsi="Times New Roman" w:cs="Times New Roman"/>
        </w:rPr>
        <w:t>Od decyzji Komisji Rekrutacyjnej nie przysługuje odwołanie.</w:t>
      </w:r>
    </w:p>
    <w:sectPr w:rsidR="005D324A" w:rsidRPr="00D8144A" w:rsidSect="00E53594">
      <w:headerReference w:type="default" r:id="rId8"/>
      <w:footerReference w:type="default" r:id="rId9"/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FA386" w14:textId="77777777" w:rsidR="00FE729B" w:rsidRDefault="00FE729B" w:rsidP="00742F31">
      <w:pPr>
        <w:spacing w:after="0" w:line="240" w:lineRule="auto"/>
      </w:pPr>
      <w:r>
        <w:separator/>
      </w:r>
    </w:p>
  </w:endnote>
  <w:endnote w:type="continuationSeparator" w:id="0">
    <w:p w14:paraId="117C3C5F" w14:textId="77777777" w:rsidR="00FE729B" w:rsidRDefault="00FE729B" w:rsidP="00742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4A33A" w14:textId="77777777" w:rsidR="000B5190" w:rsidRDefault="000B5190">
    <w:pPr>
      <w:pStyle w:val="Stopka"/>
    </w:pPr>
  </w:p>
  <w:p w14:paraId="19C69BEC" w14:textId="77777777" w:rsidR="000B5190" w:rsidRDefault="000B5190" w:rsidP="000B5190">
    <w:pPr>
      <w:pStyle w:val="Stopka"/>
      <w:ind w:left="284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„</w:t>
    </w:r>
    <w:r>
      <w:rPr>
        <w:b/>
        <w:bCs/>
        <w:i/>
        <w:sz w:val="20"/>
        <w:szCs w:val="20"/>
      </w:rPr>
      <w:t xml:space="preserve">Dajemy skrzydła - wyposażenie słuchaczy Szkoły Policealnej im. Jadwigi Romanowskiej w Elblągu </w:t>
    </w:r>
    <w:r>
      <w:rPr>
        <w:b/>
        <w:bCs/>
        <w:i/>
        <w:sz w:val="20"/>
        <w:szCs w:val="20"/>
      </w:rPr>
      <w:br/>
      <w:t xml:space="preserve">w dodatkowe umiejętności zawodowe, poszerzenie posiadanych oraz zdobycie nowych kwalifikacji </w:t>
    </w:r>
    <w:r>
      <w:rPr>
        <w:b/>
        <w:bCs/>
        <w:i/>
        <w:sz w:val="20"/>
        <w:szCs w:val="20"/>
      </w:rPr>
      <w:br/>
      <w:t>w obszarze kształcenia zawodowego</w:t>
    </w:r>
    <w:r>
      <w:rPr>
        <w:b/>
        <w:bCs/>
        <w:sz w:val="20"/>
        <w:szCs w:val="20"/>
      </w:rPr>
      <w:t>" dofinansowany z Programu Regionalnego Fundusze Europejskie dla Warmii i Mazur 2021-2027, Priorytet 6: Edukacja i kompetencje EFS+, współfinansowanego ze środków Europejskiego Funduszu Społecznego Plus, dla którego Beneficjentem jest Województwo Warmińsko-Mazurskie.</w:t>
    </w:r>
  </w:p>
  <w:p w14:paraId="73587AE2" w14:textId="77777777" w:rsidR="000B5190" w:rsidRDefault="00F208CF" w:rsidP="000B5190">
    <w:pPr>
      <w:pStyle w:val="Stopka"/>
      <w:rPr>
        <w:szCs w:val="24"/>
      </w:rPr>
    </w:pPr>
    <w:r>
      <w:rPr>
        <w:szCs w:val="24"/>
      </w:rPr>
      <w:t xml:space="preserve">                                    </w:t>
    </w:r>
  </w:p>
  <w:p w14:paraId="246F1B40" w14:textId="77777777" w:rsidR="00742F31" w:rsidRDefault="00742F31" w:rsidP="0067350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FBC83" w14:textId="77777777" w:rsidR="00FE729B" w:rsidRDefault="00FE729B" w:rsidP="00742F31">
      <w:pPr>
        <w:spacing w:after="0" w:line="240" w:lineRule="auto"/>
      </w:pPr>
      <w:r>
        <w:separator/>
      </w:r>
    </w:p>
  </w:footnote>
  <w:footnote w:type="continuationSeparator" w:id="0">
    <w:p w14:paraId="1515B8E6" w14:textId="77777777" w:rsidR="00FE729B" w:rsidRDefault="00FE729B" w:rsidP="00742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705F7" w14:textId="77777777" w:rsidR="00742F31" w:rsidRDefault="0067350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028E7EE" wp14:editId="5C565A18">
          <wp:simplePos x="0" y="0"/>
          <wp:positionH relativeFrom="column">
            <wp:posOffset>0</wp:posOffset>
          </wp:positionH>
          <wp:positionV relativeFrom="paragraph">
            <wp:posOffset>-295910</wp:posOffset>
          </wp:positionV>
          <wp:extent cx="5760720" cy="911860"/>
          <wp:effectExtent l="0" t="0" r="0" b="0"/>
          <wp:wrapTight wrapText="bothSides">
            <wp:wrapPolygon edited="0">
              <wp:start x="1500" y="2256"/>
              <wp:lineTo x="500" y="4964"/>
              <wp:lineTo x="357" y="5866"/>
              <wp:lineTo x="357" y="15794"/>
              <wp:lineTo x="500" y="17599"/>
              <wp:lineTo x="1357" y="18953"/>
              <wp:lineTo x="1857" y="18953"/>
              <wp:lineTo x="21286" y="17148"/>
              <wp:lineTo x="20929" y="10379"/>
              <wp:lineTo x="21214" y="5415"/>
              <wp:lineTo x="19071" y="4964"/>
              <wp:lineTo x="1786" y="2256"/>
              <wp:lineTo x="1500" y="2256"/>
            </wp:wrapPolygon>
          </wp:wrapTight>
          <wp:docPr id="4758288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040551" name="Obraz 6260405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11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2588"/>
    <w:multiLevelType w:val="multilevel"/>
    <w:tmpl w:val="12906B8C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971A4E"/>
    <w:multiLevelType w:val="multilevel"/>
    <w:tmpl w:val="C3D42316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2E3BA3"/>
    <w:multiLevelType w:val="hybridMultilevel"/>
    <w:tmpl w:val="14C898CC"/>
    <w:lvl w:ilvl="0" w:tplc="C376416A">
      <w:start w:val="1"/>
      <w:numFmt w:val="decimal"/>
      <w:lvlText w:val="%1)"/>
      <w:lvlJc w:val="left"/>
      <w:pPr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 w15:restartNumberingAfterBreak="0">
    <w:nsid w:val="0A8D7824"/>
    <w:multiLevelType w:val="multilevel"/>
    <w:tmpl w:val="8BD4B6BE"/>
    <w:lvl w:ilvl="0">
      <w:start w:val="1"/>
      <w:numFmt w:val="decimal"/>
      <w:lvlText w:val="%1.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4E7543"/>
    <w:multiLevelType w:val="multilevel"/>
    <w:tmpl w:val="C4F68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8E0EC3"/>
    <w:multiLevelType w:val="hybridMultilevel"/>
    <w:tmpl w:val="FBFED830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14D2715A"/>
    <w:multiLevelType w:val="multilevel"/>
    <w:tmpl w:val="BE36C3AA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E254B8"/>
    <w:multiLevelType w:val="multilevel"/>
    <w:tmpl w:val="A096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FA76A6"/>
    <w:multiLevelType w:val="multilevel"/>
    <w:tmpl w:val="BF662778"/>
    <w:lvl w:ilvl="0">
      <w:start w:val="1"/>
      <w:numFmt w:val="decimal"/>
      <w:lvlText w:val="%1.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A3D3F57"/>
    <w:multiLevelType w:val="multilevel"/>
    <w:tmpl w:val="7F86DA36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E124C20"/>
    <w:multiLevelType w:val="multilevel"/>
    <w:tmpl w:val="61080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89123C"/>
    <w:multiLevelType w:val="hybridMultilevel"/>
    <w:tmpl w:val="868ADF5C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4952E9A"/>
    <w:multiLevelType w:val="multilevel"/>
    <w:tmpl w:val="ADAADC42"/>
    <w:lvl w:ilvl="0">
      <w:start w:val="1"/>
      <w:numFmt w:val="decimal"/>
      <w:lvlText w:val="%1.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B61C30"/>
    <w:multiLevelType w:val="hybridMultilevel"/>
    <w:tmpl w:val="865CD6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1145E"/>
    <w:multiLevelType w:val="hybridMultilevel"/>
    <w:tmpl w:val="15D28E98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2C8F26A0"/>
    <w:multiLevelType w:val="hybridMultilevel"/>
    <w:tmpl w:val="7C4AA98A"/>
    <w:lvl w:ilvl="0" w:tplc="84F2AB2E">
      <w:start w:val="1"/>
      <w:numFmt w:val="decimal"/>
      <w:lvlText w:val="%1)"/>
      <w:lvlJc w:val="left"/>
      <w:pPr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6" w15:restartNumberingAfterBreak="0">
    <w:nsid w:val="2C9174D5"/>
    <w:multiLevelType w:val="hybridMultilevel"/>
    <w:tmpl w:val="E03A9A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AA45E5"/>
    <w:multiLevelType w:val="hybridMultilevel"/>
    <w:tmpl w:val="525E5C46"/>
    <w:lvl w:ilvl="0" w:tplc="FDE498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FE4964"/>
    <w:multiLevelType w:val="hybridMultilevel"/>
    <w:tmpl w:val="6D003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A43F93"/>
    <w:multiLevelType w:val="multilevel"/>
    <w:tmpl w:val="6A92C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B25EF9"/>
    <w:multiLevelType w:val="hybridMultilevel"/>
    <w:tmpl w:val="DFC8A2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95999"/>
    <w:multiLevelType w:val="multilevel"/>
    <w:tmpl w:val="0D561C2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8EB3EC1"/>
    <w:multiLevelType w:val="hybridMultilevel"/>
    <w:tmpl w:val="73A623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A21F1D"/>
    <w:multiLevelType w:val="multilevel"/>
    <w:tmpl w:val="AF06EC5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DCC0AFC"/>
    <w:multiLevelType w:val="hybridMultilevel"/>
    <w:tmpl w:val="1AB2A07A"/>
    <w:lvl w:ilvl="0" w:tplc="DA6885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767158"/>
    <w:multiLevelType w:val="multilevel"/>
    <w:tmpl w:val="2E0E1378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D3A4AFA"/>
    <w:multiLevelType w:val="hybridMultilevel"/>
    <w:tmpl w:val="865CD6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22EF8"/>
    <w:multiLevelType w:val="multilevel"/>
    <w:tmpl w:val="BB9C02EC"/>
    <w:lvl w:ilvl="0">
      <w:start w:val="1"/>
      <w:numFmt w:val="decimal"/>
      <w:lvlText w:val="%1.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3A911C0"/>
    <w:multiLevelType w:val="hybridMultilevel"/>
    <w:tmpl w:val="27985B38"/>
    <w:lvl w:ilvl="0" w:tplc="CE621F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3441E9"/>
    <w:multiLevelType w:val="hybridMultilevel"/>
    <w:tmpl w:val="A1CA4BC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599660C"/>
    <w:multiLevelType w:val="multilevel"/>
    <w:tmpl w:val="EA1A927A"/>
    <w:lvl w:ilvl="0">
      <w:start w:val="1"/>
      <w:numFmt w:val="decimal"/>
      <w:lvlText w:val="%1.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96F2033"/>
    <w:multiLevelType w:val="multilevel"/>
    <w:tmpl w:val="D2A45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683F16"/>
    <w:multiLevelType w:val="multilevel"/>
    <w:tmpl w:val="EA569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EF49A8"/>
    <w:multiLevelType w:val="hybridMultilevel"/>
    <w:tmpl w:val="0B680112"/>
    <w:lvl w:ilvl="0" w:tplc="8258F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947A5D"/>
    <w:multiLevelType w:val="hybridMultilevel"/>
    <w:tmpl w:val="41A492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620E6F"/>
    <w:multiLevelType w:val="multilevel"/>
    <w:tmpl w:val="E5825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657741"/>
    <w:multiLevelType w:val="hybridMultilevel"/>
    <w:tmpl w:val="A0021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756A06"/>
    <w:multiLevelType w:val="multilevel"/>
    <w:tmpl w:val="51660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7C2793"/>
    <w:multiLevelType w:val="multilevel"/>
    <w:tmpl w:val="E7402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D73F4E"/>
    <w:multiLevelType w:val="multilevel"/>
    <w:tmpl w:val="1D768CDC"/>
    <w:lvl w:ilvl="0">
      <w:start w:val="1"/>
      <w:numFmt w:val="decimal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C60496F"/>
    <w:multiLevelType w:val="multilevel"/>
    <w:tmpl w:val="FD3A3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3708298">
    <w:abstractNumId w:val="8"/>
  </w:num>
  <w:num w:numId="2" w16cid:durableId="479998196">
    <w:abstractNumId w:val="30"/>
  </w:num>
  <w:num w:numId="3" w16cid:durableId="1751123759">
    <w:abstractNumId w:val="20"/>
  </w:num>
  <w:num w:numId="4" w16cid:durableId="811019089">
    <w:abstractNumId w:val="38"/>
  </w:num>
  <w:num w:numId="5" w16cid:durableId="1380014041">
    <w:abstractNumId w:val="31"/>
  </w:num>
  <w:num w:numId="6" w16cid:durableId="518201880">
    <w:abstractNumId w:val="37"/>
  </w:num>
  <w:num w:numId="7" w16cid:durableId="2089419266">
    <w:abstractNumId w:val="36"/>
  </w:num>
  <w:num w:numId="8" w16cid:durableId="1458643076">
    <w:abstractNumId w:val="3"/>
  </w:num>
  <w:num w:numId="9" w16cid:durableId="206140378">
    <w:abstractNumId w:val="24"/>
  </w:num>
  <w:num w:numId="10" w16cid:durableId="1239361427">
    <w:abstractNumId w:val="34"/>
  </w:num>
  <w:num w:numId="11" w16cid:durableId="39676032">
    <w:abstractNumId w:val="4"/>
  </w:num>
  <w:num w:numId="12" w16cid:durableId="766316289">
    <w:abstractNumId w:val="12"/>
  </w:num>
  <w:num w:numId="13" w16cid:durableId="765079958">
    <w:abstractNumId w:val="22"/>
  </w:num>
  <w:num w:numId="14" w16cid:durableId="1206985044">
    <w:abstractNumId w:val="19"/>
  </w:num>
  <w:num w:numId="15" w16cid:durableId="2135126484">
    <w:abstractNumId w:val="32"/>
  </w:num>
  <w:num w:numId="16" w16cid:durableId="804398187">
    <w:abstractNumId w:val="10"/>
  </w:num>
  <w:num w:numId="17" w16cid:durableId="516770052">
    <w:abstractNumId w:val="14"/>
  </w:num>
  <w:num w:numId="18" w16cid:durableId="2038577321">
    <w:abstractNumId w:val="17"/>
  </w:num>
  <w:num w:numId="19" w16cid:durableId="2107378357">
    <w:abstractNumId w:val="11"/>
  </w:num>
  <w:num w:numId="20" w16cid:durableId="1948390141">
    <w:abstractNumId w:val="29"/>
  </w:num>
  <w:num w:numId="21" w16cid:durableId="764882464">
    <w:abstractNumId w:val="21"/>
  </w:num>
  <w:num w:numId="22" w16cid:durableId="1956712742">
    <w:abstractNumId w:val="39"/>
  </w:num>
  <w:num w:numId="23" w16cid:durableId="1428574625">
    <w:abstractNumId w:val="0"/>
  </w:num>
  <w:num w:numId="24" w16cid:durableId="28998678">
    <w:abstractNumId w:val="16"/>
  </w:num>
  <w:num w:numId="25" w16cid:durableId="1335954343">
    <w:abstractNumId w:val="7"/>
  </w:num>
  <w:num w:numId="26" w16cid:durableId="66848780">
    <w:abstractNumId w:val="33"/>
  </w:num>
  <w:num w:numId="27" w16cid:durableId="1773165904">
    <w:abstractNumId w:val="18"/>
  </w:num>
  <w:num w:numId="28" w16cid:durableId="1039626066">
    <w:abstractNumId w:val="27"/>
  </w:num>
  <w:num w:numId="29" w16cid:durableId="1116481834">
    <w:abstractNumId w:val="6"/>
  </w:num>
  <w:num w:numId="30" w16cid:durableId="814222711">
    <w:abstractNumId w:val="1"/>
  </w:num>
  <w:num w:numId="31" w16cid:durableId="637993936">
    <w:abstractNumId w:val="25"/>
  </w:num>
  <w:num w:numId="32" w16cid:durableId="1195927653">
    <w:abstractNumId w:val="28"/>
  </w:num>
  <w:num w:numId="33" w16cid:durableId="953709096">
    <w:abstractNumId w:val="26"/>
  </w:num>
  <w:num w:numId="34" w16cid:durableId="552544994">
    <w:abstractNumId w:val="13"/>
  </w:num>
  <w:num w:numId="35" w16cid:durableId="1434011123">
    <w:abstractNumId w:val="35"/>
  </w:num>
  <w:num w:numId="36" w16cid:durableId="1563561507">
    <w:abstractNumId w:val="40"/>
  </w:num>
  <w:num w:numId="37" w16cid:durableId="1101149561">
    <w:abstractNumId w:val="5"/>
  </w:num>
  <w:num w:numId="38" w16cid:durableId="1411922873">
    <w:abstractNumId w:val="9"/>
  </w:num>
  <w:num w:numId="39" w16cid:durableId="1059784181">
    <w:abstractNumId w:val="15"/>
  </w:num>
  <w:num w:numId="40" w16cid:durableId="1517771045">
    <w:abstractNumId w:val="2"/>
  </w:num>
  <w:num w:numId="41" w16cid:durableId="1342199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2BF9"/>
    <w:rsid w:val="00013934"/>
    <w:rsid w:val="00027A34"/>
    <w:rsid w:val="0003163A"/>
    <w:rsid w:val="00032853"/>
    <w:rsid w:val="000948DC"/>
    <w:rsid w:val="000A11B5"/>
    <w:rsid w:val="000B5190"/>
    <w:rsid w:val="00112DB8"/>
    <w:rsid w:val="00133480"/>
    <w:rsid w:val="00143F0A"/>
    <w:rsid w:val="00147D29"/>
    <w:rsid w:val="001A4A18"/>
    <w:rsid w:val="001F166D"/>
    <w:rsid w:val="00202831"/>
    <w:rsid w:val="002206A5"/>
    <w:rsid w:val="0029471B"/>
    <w:rsid w:val="002D43AD"/>
    <w:rsid w:val="002D5B80"/>
    <w:rsid w:val="002F2331"/>
    <w:rsid w:val="002F7776"/>
    <w:rsid w:val="00320D91"/>
    <w:rsid w:val="00327C61"/>
    <w:rsid w:val="003379E0"/>
    <w:rsid w:val="003B2E7C"/>
    <w:rsid w:val="003B5F17"/>
    <w:rsid w:val="003D0AB0"/>
    <w:rsid w:val="004603F3"/>
    <w:rsid w:val="00494FAE"/>
    <w:rsid w:val="004C055E"/>
    <w:rsid w:val="004C7ED8"/>
    <w:rsid w:val="005161A0"/>
    <w:rsid w:val="005331B5"/>
    <w:rsid w:val="00550546"/>
    <w:rsid w:val="00563FF9"/>
    <w:rsid w:val="00595CBB"/>
    <w:rsid w:val="005B6F37"/>
    <w:rsid w:val="005D324A"/>
    <w:rsid w:val="005F1757"/>
    <w:rsid w:val="005F660C"/>
    <w:rsid w:val="00610762"/>
    <w:rsid w:val="006203A0"/>
    <w:rsid w:val="00643DC3"/>
    <w:rsid w:val="0065759F"/>
    <w:rsid w:val="00672BF9"/>
    <w:rsid w:val="0067350D"/>
    <w:rsid w:val="006844DC"/>
    <w:rsid w:val="00692E8D"/>
    <w:rsid w:val="006E077F"/>
    <w:rsid w:val="007424CF"/>
    <w:rsid w:val="00742F31"/>
    <w:rsid w:val="00745771"/>
    <w:rsid w:val="00751B76"/>
    <w:rsid w:val="00757354"/>
    <w:rsid w:val="00762A71"/>
    <w:rsid w:val="00776F28"/>
    <w:rsid w:val="007923DD"/>
    <w:rsid w:val="00794901"/>
    <w:rsid w:val="007B3304"/>
    <w:rsid w:val="007C7DCE"/>
    <w:rsid w:val="007D04BA"/>
    <w:rsid w:val="007D4CC5"/>
    <w:rsid w:val="007F24E4"/>
    <w:rsid w:val="008141EE"/>
    <w:rsid w:val="008162E7"/>
    <w:rsid w:val="00852756"/>
    <w:rsid w:val="008A2700"/>
    <w:rsid w:val="008D667F"/>
    <w:rsid w:val="00942DE1"/>
    <w:rsid w:val="00946454"/>
    <w:rsid w:val="0095161F"/>
    <w:rsid w:val="009B5534"/>
    <w:rsid w:val="009C2D6C"/>
    <w:rsid w:val="009F067D"/>
    <w:rsid w:val="00A00EEF"/>
    <w:rsid w:val="00A45650"/>
    <w:rsid w:val="00A511EC"/>
    <w:rsid w:val="00AB2170"/>
    <w:rsid w:val="00AB7D7C"/>
    <w:rsid w:val="00AC65F5"/>
    <w:rsid w:val="00AE4B40"/>
    <w:rsid w:val="00B0084E"/>
    <w:rsid w:val="00B30E7D"/>
    <w:rsid w:val="00B40ECF"/>
    <w:rsid w:val="00B73A01"/>
    <w:rsid w:val="00BE3492"/>
    <w:rsid w:val="00BF0ACD"/>
    <w:rsid w:val="00BF4EBB"/>
    <w:rsid w:val="00C35C27"/>
    <w:rsid w:val="00C42740"/>
    <w:rsid w:val="00CC2F6B"/>
    <w:rsid w:val="00CD5154"/>
    <w:rsid w:val="00CE4551"/>
    <w:rsid w:val="00D244A4"/>
    <w:rsid w:val="00D57E16"/>
    <w:rsid w:val="00D6091E"/>
    <w:rsid w:val="00D8144A"/>
    <w:rsid w:val="00DB225C"/>
    <w:rsid w:val="00E14BEF"/>
    <w:rsid w:val="00E53594"/>
    <w:rsid w:val="00E57E4E"/>
    <w:rsid w:val="00E60415"/>
    <w:rsid w:val="00E82FDD"/>
    <w:rsid w:val="00E9376A"/>
    <w:rsid w:val="00EC643C"/>
    <w:rsid w:val="00F10ECC"/>
    <w:rsid w:val="00F208CF"/>
    <w:rsid w:val="00F769FF"/>
    <w:rsid w:val="00FD5EF7"/>
    <w:rsid w:val="00FD75E5"/>
    <w:rsid w:val="00FE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9BA46"/>
  <w15:docId w15:val="{6A260682-E0F5-4D72-B7D2-35E7A16D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E16"/>
  </w:style>
  <w:style w:type="paragraph" w:styleId="Nagwek1">
    <w:name w:val="heading 1"/>
    <w:basedOn w:val="Normalny"/>
    <w:next w:val="Normalny"/>
    <w:link w:val="Nagwek1Znak"/>
    <w:uiPriority w:val="9"/>
    <w:qFormat/>
    <w:rsid w:val="00672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2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72B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2B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2B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2BF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2BF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2BF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2BF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2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2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672BF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2BF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2BF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2B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2B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2B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2B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2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2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2BF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2B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2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2B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2B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2B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2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2B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2BF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42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F31"/>
  </w:style>
  <w:style w:type="paragraph" w:styleId="Stopka">
    <w:name w:val="footer"/>
    <w:basedOn w:val="Normalny"/>
    <w:link w:val="StopkaZnak"/>
    <w:uiPriority w:val="99"/>
    <w:unhideWhenUsed/>
    <w:rsid w:val="00742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F31"/>
  </w:style>
  <w:style w:type="paragraph" w:styleId="NormalnyWeb">
    <w:name w:val="Normal (Web)"/>
    <w:basedOn w:val="Normalny"/>
    <w:uiPriority w:val="99"/>
    <w:unhideWhenUsed/>
    <w:rsid w:val="007424CF"/>
    <w:rPr>
      <w:rFonts w:cs="Times New Roman"/>
      <w:szCs w:val="24"/>
    </w:rPr>
  </w:style>
  <w:style w:type="character" w:customStyle="1" w:styleId="Teksttreci2">
    <w:name w:val="Tekst treści (2)_"/>
    <w:basedOn w:val="Domylnaczcionkaakapitu"/>
    <w:link w:val="Teksttreci20"/>
    <w:rsid w:val="00202831"/>
    <w:rPr>
      <w:rFonts w:ascii="Arial Narrow" w:eastAsia="Arial Narrow" w:hAnsi="Arial Narrow" w:cs="Arial Narrow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02831"/>
    <w:pPr>
      <w:widowControl w:val="0"/>
      <w:shd w:val="clear" w:color="auto" w:fill="FFFFFF"/>
      <w:spacing w:after="0" w:line="410" w:lineRule="exact"/>
      <w:ind w:hanging="400"/>
      <w:jc w:val="both"/>
    </w:pPr>
    <w:rPr>
      <w:rFonts w:ascii="Arial Narrow" w:eastAsia="Arial Narrow" w:hAnsi="Arial Narrow" w:cs="Arial Narrow"/>
      <w:szCs w:val="24"/>
    </w:rPr>
  </w:style>
  <w:style w:type="character" w:styleId="Pogrubienie">
    <w:name w:val="Strong"/>
    <w:basedOn w:val="Domylnaczcionkaakapitu"/>
    <w:uiPriority w:val="22"/>
    <w:qFormat/>
    <w:rsid w:val="006203A0"/>
    <w:rPr>
      <w:b/>
      <w:bCs/>
    </w:rPr>
  </w:style>
  <w:style w:type="character" w:styleId="Hipercze">
    <w:name w:val="Hyperlink"/>
    <w:basedOn w:val="Domylnaczcionkaakapitu"/>
    <w:rsid w:val="00D244A4"/>
    <w:rPr>
      <w:color w:val="0066CC"/>
      <w:u w:val="single"/>
    </w:rPr>
  </w:style>
  <w:style w:type="character" w:customStyle="1" w:styleId="Podpisobrazu2">
    <w:name w:val="Podpis obrazu (2)_"/>
    <w:basedOn w:val="Domylnaczcionkaakapitu"/>
    <w:link w:val="Podpisobrazu20"/>
    <w:rsid w:val="00D244A4"/>
    <w:rPr>
      <w:rFonts w:ascii="Arial Narrow" w:eastAsia="Arial Narrow" w:hAnsi="Arial Narrow" w:cs="Arial Narrow"/>
      <w:szCs w:val="24"/>
      <w:shd w:val="clear" w:color="auto" w:fill="FFFFFF"/>
    </w:rPr>
  </w:style>
  <w:style w:type="character" w:customStyle="1" w:styleId="Teksttreci10">
    <w:name w:val="Tekst treści (10)_"/>
    <w:basedOn w:val="Domylnaczcionkaakapitu"/>
    <w:link w:val="Teksttreci100"/>
    <w:rsid w:val="00D244A4"/>
    <w:rPr>
      <w:rFonts w:ascii="Sylfaen" w:eastAsia="Sylfaen" w:hAnsi="Sylfaen" w:cs="Sylfaen"/>
      <w:i/>
      <w:iCs/>
      <w:sz w:val="20"/>
      <w:szCs w:val="20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D244A4"/>
    <w:rPr>
      <w:rFonts w:ascii="Sylfaen" w:eastAsia="Sylfaen" w:hAnsi="Sylfaen" w:cs="Sylfaen"/>
      <w:i/>
      <w:iCs/>
      <w:sz w:val="12"/>
      <w:szCs w:val="12"/>
      <w:shd w:val="clear" w:color="auto" w:fill="FFFFFF"/>
    </w:rPr>
  </w:style>
  <w:style w:type="character" w:customStyle="1" w:styleId="Teksttreci1110ptBezkursywy">
    <w:name w:val="Tekst treści (11) + 10 pt;Bez kursywy"/>
    <w:basedOn w:val="Teksttreci11"/>
    <w:rsid w:val="00D244A4"/>
    <w:rPr>
      <w:rFonts w:ascii="Sylfaen" w:eastAsia="Sylfaen" w:hAnsi="Sylfaen" w:cs="Sylfaen"/>
      <w:i/>
      <w:iCs/>
      <w:color w:val="00000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Podpisobrazu9">
    <w:name w:val="Podpis obrazu (9)_"/>
    <w:basedOn w:val="Domylnaczcionkaakapitu"/>
    <w:link w:val="Podpisobrazu90"/>
    <w:rsid w:val="00D244A4"/>
    <w:rPr>
      <w:rFonts w:ascii="Franklin Gothic Heavy" w:eastAsia="Franklin Gothic Heavy" w:hAnsi="Franklin Gothic Heavy" w:cs="Franklin Gothic Heavy"/>
      <w:sz w:val="22"/>
      <w:shd w:val="clear" w:color="auto" w:fill="FFFFFF"/>
    </w:rPr>
  </w:style>
  <w:style w:type="character" w:customStyle="1" w:styleId="Podpisobrazu10">
    <w:name w:val="Podpis obrazu (10)_"/>
    <w:basedOn w:val="Domylnaczcionkaakapitu"/>
    <w:link w:val="Podpisobrazu100"/>
    <w:rsid w:val="00D244A4"/>
    <w:rPr>
      <w:rFonts w:ascii="Sylfaen" w:eastAsia="Sylfaen" w:hAnsi="Sylfaen" w:cs="Sylfaen"/>
      <w:sz w:val="9"/>
      <w:szCs w:val="9"/>
      <w:shd w:val="clear" w:color="auto" w:fill="FFFFFF"/>
    </w:rPr>
  </w:style>
  <w:style w:type="character" w:customStyle="1" w:styleId="Podpisobrazu1010pt">
    <w:name w:val="Podpis obrazu (10) + 10 pt"/>
    <w:basedOn w:val="Podpisobrazu10"/>
    <w:rsid w:val="00D244A4"/>
    <w:rPr>
      <w:rFonts w:ascii="Sylfaen" w:eastAsia="Sylfaen" w:hAnsi="Sylfaen" w:cs="Sylfaen"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PodpisobrazuMaelitery">
    <w:name w:val="Podpis obrazu + Małe litery"/>
    <w:basedOn w:val="Domylnaczcionkaakapitu"/>
    <w:rsid w:val="00D244A4"/>
    <w:rPr>
      <w:rFonts w:ascii="Franklin Gothic Heavy" w:eastAsia="Franklin Gothic Heavy" w:hAnsi="Franklin Gothic Heavy" w:cs="Franklin Gothic Heavy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D244A4"/>
    <w:rPr>
      <w:rFonts w:ascii="Arial Narrow" w:eastAsia="Arial Narrow" w:hAnsi="Arial Narrow" w:cs="Arial Narrow"/>
      <w:sz w:val="28"/>
      <w:szCs w:val="28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D244A4"/>
    <w:rPr>
      <w:rFonts w:ascii="Franklin Gothic Heavy" w:eastAsia="Franklin Gothic Heavy" w:hAnsi="Franklin Gothic Heavy" w:cs="Franklin Gothic Heavy"/>
      <w:sz w:val="19"/>
      <w:szCs w:val="19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D244A4"/>
    <w:rPr>
      <w:rFonts w:ascii="Franklin Gothic Heavy" w:eastAsia="Franklin Gothic Heavy" w:hAnsi="Franklin Gothic Heavy" w:cs="Franklin Gothic Heavy"/>
      <w:sz w:val="19"/>
      <w:szCs w:val="19"/>
      <w:shd w:val="clear" w:color="auto" w:fill="FFFFFF"/>
    </w:rPr>
  </w:style>
  <w:style w:type="paragraph" w:customStyle="1" w:styleId="Podpisobrazu20">
    <w:name w:val="Podpis obrazu (2)"/>
    <w:basedOn w:val="Normalny"/>
    <w:link w:val="Podpisobrazu2"/>
    <w:rsid w:val="00D244A4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szCs w:val="24"/>
    </w:rPr>
  </w:style>
  <w:style w:type="paragraph" w:customStyle="1" w:styleId="Teksttreci70">
    <w:name w:val="Tekst treści (7)"/>
    <w:basedOn w:val="Normalny"/>
    <w:link w:val="Teksttreci7"/>
    <w:rsid w:val="00D244A4"/>
    <w:pPr>
      <w:widowControl w:val="0"/>
      <w:shd w:val="clear" w:color="auto" w:fill="FFFFFF"/>
      <w:spacing w:after="0" w:line="216" w:lineRule="exact"/>
      <w:jc w:val="right"/>
    </w:pPr>
    <w:rPr>
      <w:rFonts w:ascii="Franklin Gothic Heavy" w:eastAsia="Franklin Gothic Heavy" w:hAnsi="Franklin Gothic Heavy" w:cs="Franklin Gothic Heavy"/>
      <w:sz w:val="19"/>
      <w:szCs w:val="19"/>
    </w:rPr>
  </w:style>
  <w:style w:type="paragraph" w:customStyle="1" w:styleId="Teksttreci100">
    <w:name w:val="Tekst treści (10)"/>
    <w:basedOn w:val="Normalny"/>
    <w:link w:val="Teksttreci10"/>
    <w:rsid w:val="00D244A4"/>
    <w:pPr>
      <w:widowControl w:val="0"/>
      <w:shd w:val="clear" w:color="auto" w:fill="FFFFFF"/>
      <w:spacing w:after="0" w:line="0" w:lineRule="atLeast"/>
    </w:pPr>
    <w:rPr>
      <w:rFonts w:ascii="Sylfaen" w:eastAsia="Sylfaen" w:hAnsi="Sylfaen" w:cs="Sylfaen"/>
      <w:i/>
      <w:iCs/>
      <w:sz w:val="20"/>
      <w:szCs w:val="20"/>
    </w:rPr>
  </w:style>
  <w:style w:type="paragraph" w:customStyle="1" w:styleId="Teksttreci110">
    <w:name w:val="Tekst treści (11)"/>
    <w:basedOn w:val="Normalny"/>
    <w:link w:val="Teksttreci11"/>
    <w:rsid w:val="00D244A4"/>
    <w:pPr>
      <w:widowControl w:val="0"/>
      <w:shd w:val="clear" w:color="auto" w:fill="FFFFFF"/>
      <w:spacing w:after="0" w:line="0" w:lineRule="atLeast"/>
    </w:pPr>
    <w:rPr>
      <w:rFonts w:ascii="Sylfaen" w:eastAsia="Sylfaen" w:hAnsi="Sylfaen" w:cs="Sylfaen"/>
      <w:i/>
      <w:iCs/>
      <w:sz w:val="12"/>
      <w:szCs w:val="12"/>
    </w:rPr>
  </w:style>
  <w:style w:type="paragraph" w:customStyle="1" w:styleId="Podpisobrazu90">
    <w:name w:val="Podpis obrazu (9)"/>
    <w:basedOn w:val="Normalny"/>
    <w:link w:val="Podpisobrazu9"/>
    <w:rsid w:val="00D244A4"/>
    <w:pPr>
      <w:widowControl w:val="0"/>
      <w:shd w:val="clear" w:color="auto" w:fill="FFFFFF"/>
      <w:spacing w:after="0" w:line="0" w:lineRule="atLeast"/>
    </w:pPr>
    <w:rPr>
      <w:rFonts w:ascii="Franklin Gothic Heavy" w:eastAsia="Franklin Gothic Heavy" w:hAnsi="Franklin Gothic Heavy" w:cs="Franklin Gothic Heavy"/>
      <w:sz w:val="22"/>
    </w:rPr>
  </w:style>
  <w:style w:type="paragraph" w:customStyle="1" w:styleId="Podpisobrazu100">
    <w:name w:val="Podpis obrazu (10)"/>
    <w:basedOn w:val="Normalny"/>
    <w:link w:val="Podpisobrazu10"/>
    <w:rsid w:val="00D244A4"/>
    <w:pPr>
      <w:widowControl w:val="0"/>
      <w:shd w:val="clear" w:color="auto" w:fill="FFFFFF"/>
      <w:spacing w:after="0" w:line="104" w:lineRule="exact"/>
      <w:jc w:val="center"/>
    </w:pPr>
    <w:rPr>
      <w:rFonts w:ascii="Sylfaen" w:eastAsia="Sylfaen" w:hAnsi="Sylfaen" w:cs="Sylfaen"/>
      <w:sz w:val="9"/>
      <w:szCs w:val="9"/>
    </w:rPr>
  </w:style>
  <w:style w:type="paragraph" w:customStyle="1" w:styleId="Teksttreci30">
    <w:name w:val="Tekst treści (3)"/>
    <w:basedOn w:val="Normalny"/>
    <w:link w:val="Teksttreci3"/>
    <w:rsid w:val="00D244A4"/>
    <w:pPr>
      <w:widowControl w:val="0"/>
      <w:shd w:val="clear" w:color="auto" w:fill="FFFFFF"/>
      <w:spacing w:after="0" w:line="320" w:lineRule="exact"/>
      <w:jc w:val="center"/>
    </w:pPr>
    <w:rPr>
      <w:rFonts w:ascii="Arial Narrow" w:eastAsia="Arial Narrow" w:hAnsi="Arial Narrow" w:cs="Arial Narrow"/>
      <w:sz w:val="28"/>
      <w:szCs w:val="28"/>
    </w:rPr>
  </w:style>
  <w:style w:type="paragraph" w:customStyle="1" w:styleId="Teksttreci90">
    <w:name w:val="Tekst treści (9)"/>
    <w:basedOn w:val="Normalny"/>
    <w:link w:val="Teksttreci9"/>
    <w:rsid w:val="00D244A4"/>
    <w:pPr>
      <w:widowControl w:val="0"/>
      <w:shd w:val="clear" w:color="auto" w:fill="FFFFFF"/>
      <w:spacing w:after="0" w:line="223" w:lineRule="exact"/>
      <w:jc w:val="both"/>
    </w:pPr>
    <w:rPr>
      <w:rFonts w:ascii="Franklin Gothic Heavy" w:eastAsia="Franklin Gothic Heavy" w:hAnsi="Franklin Gothic Heavy" w:cs="Franklin Gothic Heavy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4A4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2F7776"/>
    <w:rPr>
      <w:i/>
      <w:iCs/>
    </w:rPr>
  </w:style>
  <w:style w:type="character" w:customStyle="1" w:styleId="Podpisobrazu">
    <w:name w:val="Podpis obrazu_"/>
    <w:basedOn w:val="Domylnaczcionkaakapitu"/>
    <w:link w:val="Podpisobrazu0"/>
    <w:rsid w:val="005B6F37"/>
    <w:rPr>
      <w:rFonts w:ascii="Franklin Gothic Heavy" w:eastAsia="Franklin Gothic Heavy" w:hAnsi="Franklin Gothic Heavy" w:cs="Franklin Gothic Heavy"/>
      <w:sz w:val="10"/>
      <w:szCs w:val="10"/>
      <w:shd w:val="clear" w:color="auto" w:fill="FFFFFF"/>
    </w:rPr>
  </w:style>
  <w:style w:type="character" w:customStyle="1" w:styleId="PodpisobrazuSylfaen4pt">
    <w:name w:val="Podpis obrazu + Sylfaen;4 pt"/>
    <w:basedOn w:val="Podpisobrazu"/>
    <w:rsid w:val="005B6F37"/>
    <w:rPr>
      <w:rFonts w:ascii="Sylfaen" w:eastAsia="Sylfaen" w:hAnsi="Sylfaen" w:cs="Sylfaen"/>
      <w:color w:val="000000"/>
      <w:spacing w:val="0"/>
      <w:w w:val="100"/>
      <w:position w:val="0"/>
      <w:sz w:val="8"/>
      <w:szCs w:val="8"/>
      <w:shd w:val="clear" w:color="auto" w:fill="FFFFFF"/>
      <w:lang w:val="pl-PL" w:eastAsia="pl-PL" w:bidi="pl-PL"/>
    </w:rPr>
  </w:style>
  <w:style w:type="character" w:customStyle="1" w:styleId="Teksttreci12">
    <w:name w:val="Tekst treści (12)_"/>
    <w:basedOn w:val="Domylnaczcionkaakapitu"/>
    <w:link w:val="Teksttreci120"/>
    <w:rsid w:val="005B6F37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character" w:customStyle="1" w:styleId="Teksttreci1217ptKursywaSkala60">
    <w:name w:val="Tekst treści (12) + 17 pt;Kursywa;Skala 60%"/>
    <w:basedOn w:val="Teksttreci12"/>
    <w:rsid w:val="005B6F37"/>
    <w:rPr>
      <w:rFonts w:ascii="Arial Narrow" w:eastAsia="Arial Narrow" w:hAnsi="Arial Narrow" w:cs="Arial Narrow"/>
      <w:i/>
      <w:iCs/>
      <w:color w:val="000000"/>
      <w:spacing w:val="0"/>
      <w:w w:val="60"/>
      <w:position w:val="0"/>
      <w:sz w:val="34"/>
      <w:szCs w:val="34"/>
      <w:shd w:val="clear" w:color="auto" w:fill="FFFFFF"/>
      <w:lang w:val="pl-PL" w:eastAsia="pl-PL" w:bidi="pl-PL"/>
    </w:rPr>
  </w:style>
  <w:style w:type="character" w:customStyle="1" w:styleId="Teksttreci13">
    <w:name w:val="Tekst treści (13)_"/>
    <w:basedOn w:val="Domylnaczcionkaakapitu"/>
    <w:link w:val="Teksttreci130"/>
    <w:rsid w:val="005B6F37"/>
    <w:rPr>
      <w:rFonts w:ascii="Arial Narrow" w:eastAsia="Arial Narrow" w:hAnsi="Arial Narrow" w:cs="Arial Narrow"/>
      <w:b/>
      <w:bCs/>
      <w:w w:val="70"/>
      <w:sz w:val="162"/>
      <w:szCs w:val="162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5B6F37"/>
    <w:rPr>
      <w:rFonts w:ascii="Arial Narrow" w:eastAsia="Arial Narrow" w:hAnsi="Arial Narrow" w:cs="Arial Narrow"/>
      <w:b/>
      <w:bCs/>
      <w:szCs w:val="24"/>
      <w:shd w:val="clear" w:color="auto" w:fill="FFFFFF"/>
    </w:rPr>
  </w:style>
  <w:style w:type="paragraph" w:customStyle="1" w:styleId="Podpisobrazu0">
    <w:name w:val="Podpis obrazu"/>
    <w:basedOn w:val="Normalny"/>
    <w:link w:val="Podpisobrazu"/>
    <w:rsid w:val="005B6F37"/>
    <w:pPr>
      <w:widowControl w:val="0"/>
      <w:shd w:val="clear" w:color="auto" w:fill="FFFFFF"/>
      <w:spacing w:after="0" w:line="104" w:lineRule="exact"/>
      <w:jc w:val="center"/>
    </w:pPr>
    <w:rPr>
      <w:rFonts w:ascii="Franklin Gothic Heavy" w:eastAsia="Franklin Gothic Heavy" w:hAnsi="Franklin Gothic Heavy" w:cs="Franklin Gothic Heavy"/>
      <w:sz w:val="10"/>
      <w:szCs w:val="10"/>
    </w:rPr>
  </w:style>
  <w:style w:type="paragraph" w:customStyle="1" w:styleId="Teksttreci120">
    <w:name w:val="Tekst treści (12)"/>
    <w:basedOn w:val="Normalny"/>
    <w:link w:val="Teksttreci12"/>
    <w:rsid w:val="005B6F37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sz w:val="20"/>
      <w:szCs w:val="20"/>
    </w:rPr>
  </w:style>
  <w:style w:type="paragraph" w:customStyle="1" w:styleId="Teksttreci130">
    <w:name w:val="Tekst treści (13)"/>
    <w:basedOn w:val="Normalny"/>
    <w:link w:val="Teksttreci13"/>
    <w:rsid w:val="005B6F37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b/>
      <w:bCs/>
      <w:w w:val="70"/>
      <w:sz w:val="162"/>
      <w:szCs w:val="162"/>
    </w:rPr>
  </w:style>
  <w:style w:type="paragraph" w:customStyle="1" w:styleId="Teksttreci40">
    <w:name w:val="Tekst treści (4)"/>
    <w:basedOn w:val="Normalny"/>
    <w:link w:val="Teksttreci4"/>
    <w:rsid w:val="005B6F37"/>
    <w:pPr>
      <w:widowControl w:val="0"/>
      <w:shd w:val="clear" w:color="auto" w:fill="FFFFFF"/>
      <w:spacing w:after="0" w:line="0" w:lineRule="atLeast"/>
      <w:jc w:val="center"/>
    </w:pPr>
    <w:rPr>
      <w:rFonts w:ascii="Arial Narrow" w:eastAsia="Arial Narrow" w:hAnsi="Arial Narrow" w:cs="Arial Narrow"/>
      <w:b/>
      <w:bCs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51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51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51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51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51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63E24D-EE8F-4E7B-A4DE-C7097EBAB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7</Pages>
  <Words>1598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Szypniewski</dc:creator>
  <cp:lastModifiedBy>tomasz szypniewski</cp:lastModifiedBy>
  <cp:revision>14</cp:revision>
  <cp:lastPrinted>2025-10-17T12:30:00Z</cp:lastPrinted>
  <dcterms:created xsi:type="dcterms:W3CDTF">2025-10-08T10:30:00Z</dcterms:created>
  <dcterms:modified xsi:type="dcterms:W3CDTF">2025-10-22T11:33:00Z</dcterms:modified>
</cp:coreProperties>
</file>